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E0129" w14:textId="77777777" w:rsidR="00A50CBB" w:rsidRPr="00A50CBB" w:rsidRDefault="00A50CBB" w:rsidP="00115E29">
      <w:pPr>
        <w:bidi/>
        <w:rPr>
          <w:b/>
          <w:bCs/>
        </w:rPr>
      </w:pPr>
      <w:r w:rsidRPr="00A50CBB">
        <w:rPr>
          <w:b/>
          <w:bCs/>
          <w:rtl/>
          <w:lang w:val="en-GB"/>
        </w:rPr>
        <w:t>כללי</w:t>
      </w:r>
    </w:p>
    <w:p w14:paraId="592F5EA8" w14:textId="77777777" w:rsidR="00A50CBB" w:rsidRPr="00A50CBB" w:rsidRDefault="00A50CBB" w:rsidP="00115E29">
      <w:pPr>
        <w:numPr>
          <w:ilvl w:val="0"/>
          <w:numId w:val="19"/>
        </w:numPr>
        <w:bidi/>
        <w:rPr>
          <w:b/>
          <w:bCs/>
        </w:rPr>
      </w:pPr>
      <w:r w:rsidRPr="00A50CBB">
        <w:rPr>
          <w:b/>
          <w:bCs/>
          <w:rtl/>
          <w:lang w:val="en-GB"/>
        </w:rPr>
        <w:t>סקיןאייאיי (להלן: "סקיןאייאיי</w:t>
      </w:r>
      <w:r w:rsidRPr="00A50CBB">
        <w:rPr>
          <w:b/>
          <w:bCs/>
        </w:rPr>
        <w:t>/</w:t>
      </w:r>
      <w:r w:rsidRPr="00A50CBB">
        <w:rPr>
          <w:b/>
          <w:bCs/>
          <w:rtl/>
          <w:lang w:val="en-GB"/>
        </w:rPr>
        <w:t>החברה</w:t>
      </w:r>
      <w:r w:rsidRPr="00A50CBB">
        <w:rPr>
          <w:b/>
          <w:bCs/>
        </w:rPr>
        <w:t xml:space="preserve">") </w:t>
      </w:r>
      <w:r w:rsidRPr="00A50CBB">
        <w:rPr>
          <w:b/>
          <w:bCs/>
          <w:rtl/>
          <w:lang w:val="en-GB"/>
        </w:rPr>
        <w:t>מפעילה אתר אינטרנט</w:t>
      </w:r>
      <w:r w:rsidRPr="00A50CBB">
        <w:rPr>
          <w:b/>
          <w:bCs/>
        </w:rPr>
        <w:t xml:space="preserve"> </w:t>
      </w:r>
      <w:proofErr w:type="spellStart"/>
      <w:r w:rsidRPr="00A50CBB">
        <w:rPr>
          <w:b/>
          <w:bCs/>
        </w:rPr>
        <w:t>skinai.shop</w:t>
      </w:r>
      <w:proofErr w:type="spellEnd"/>
      <w:r w:rsidRPr="00A50CBB">
        <w:rPr>
          <w:b/>
          <w:bCs/>
        </w:rPr>
        <w:t xml:space="preserve"> </w:t>
      </w:r>
      <w:r w:rsidRPr="00A50CBB">
        <w:rPr>
          <w:b/>
          <w:bCs/>
          <w:rtl/>
          <w:lang w:val="en-GB"/>
        </w:rPr>
        <w:t>על כל שלוחותיו (להלן</w:t>
      </w:r>
      <w:r w:rsidRPr="00A50CBB">
        <w:rPr>
          <w:b/>
          <w:bCs/>
        </w:rPr>
        <w:t>: "</w:t>
      </w:r>
      <w:r w:rsidRPr="00A50CBB">
        <w:rPr>
          <w:b/>
          <w:bCs/>
          <w:rtl/>
          <w:lang w:val="en-GB"/>
        </w:rPr>
        <w:t>האתר</w:t>
      </w:r>
      <w:r w:rsidRPr="00A50CBB">
        <w:rPr>
          <w:b/>
          <w:bCs/>
        </w:rPr>
        <w:t xml:space="preserve">") </w:t>
      </w:r>
      <w:r w:rsidRPr="00A50CBB">
        <w:rPr>
          <w:b/>
          <w:bCs/>
          <w:rtl/>
          <w:lang w:val="en-GB"/>
        </w:rPr>
        <w:t>אשר מציע למשתמשים בו (כהגדרתם להלן) מידע ואפשרות רכישה מוצרי סקיןאייאיי, לרבות מוצרי טיפוח ותוספי תזונה ומוצרי וולנס ואורח חיים, המוצעים למכירה באתר. האתר מאפשר למשתמשים לעשות שימושים נוספים, ובכלל זה לעיין, להעלות או להזין מידע או נתונים אודות המשתמש</w:t>
      </w:r>
      <w:r w:rsidRPr="00A50CBB">
        <w:rPr>
          <w:b/>
          <w:bCs/>
        </w:rPr>
        <w:t>.</w:t>
      </w:r>
    </w:p>
    <w:p w14:paraId="094F27EE" w14:textId="28BBF151" w:rsidR="00A50CBB" w:rsidRPr="00A50CBB" w:rsidRDefault="00A50CBB" w:rsidP="00115E29">
      <w:pPr>
        <w:numPr>
          <w:ilvl w:val="0"/>
          <w:numId w:val="19"/>
        </w:numPr>
        <w:bidi/>
        <w:rPr>
          <w:b/>
          <w:bCs/>
        </w:rPr>
      </w:pPr>
      <w:r w:rsidRPr="00A50CBB">
        <w:rPr>
          <w:b/>
          <w:bCs/>
          <w:rtl/>
          <w:lang w:val="en-GB"/>
        </w:rPr>
        <w:t>השימוש באתר, לרבות קבלת מידע ושירותים באמצעות האתר, כפופים לתנאי השימוש המפורטים מטה (להלן: "תנאי השימוש</w:t>
      </w:r>
      <w:r w:rsidRPr="00A50CBB">
        <w:rPr>
          <w:b/>
          <w:bCs/>
        </w:rPr>
        <w:t xml:space="preserve">") </w:t>
      </w:r>
      <w:r w:rsidRPr="00A50CBB">
        <w:rPr>
          <w:b/>
          <w:bCs/>
          <w:rtl/>
          <w:lang w:val="en-GB"/>
        </w:rPr>
        <w:t>על המשתמש האחריות לקרוא בעיון את תנאי השימוש. הגלישה באתר, ועשיית כל שימוש בו או בשירותים שהוא מציע, יחשבו כהסכמה לתנאים אלו</w:t>
      </w:r>
      <w:r w:rsidRPr="00A50CBB">
        <w:rPr>
          <w:b/>
          <w:bCs/>
        </w:rPr>
        <w:t>.</w:t>
      </w:r>
      <w:r w:rsidR="00B85913">
        <w:rPr>
          <w:rFonts w:hint="cs"/>
          <w:b/>
          <w:bCs/>
          <w:rtl/>
        </w:rPr>
        <w:t xml:space="preserve"> כל התמונות באתר הן להמחשה בלבד.</w:t>
      </w:r>
    </w:p>
    <w:p w14:paraId="3CBB8138" w14:textId="77777777" w:rsidR="00A50CBB" w:rsidRPr="00A50CBB" w:rsidRDefault="00A50CBB" w:rsidP="00115E29">
      <w:pPr>
        <w:numPr>
          <w:ilvl w:val="0"/>
          <w:numId w:val="19"/>
        </w:numPr>
        <w:bidi/>
        <w:rPr>
          <w:b/>
          <w:bCs/>
        </w:rPr>
      </w:pPr>
      <w:r w:rsidRPr="00A50CBB">
        <w:rPr>
          <w:b/>
          <w:bCs/>
          <w:rtl/>
          <w:lang w:val="en-GB"/>
        </w:rPr>
        <w:t>תנאי השימוש באתר מנוסחים בלשון זכר מטעמי נוחות בלבד אך, מתייחסים לכל המינים כאחד, וסקיןאייאיי ככלל, אינה מתייחסת למגדר משתמשי האתר</w:t>
      </w:r>
      <w:r w:rsidRPr="00A50CBB">
        <w:rPr>
          <w:b/>
          <w:bCs/>
        </w:rPr>
        <w:t>.</w:t>
      </w:r>
    </w:p>
    <w:p w14:paraId="00591E2F" w14:textId="77777777" w:rsidR="00A50CBB" w:rsidRPr="00A50CBB" w:rsidRDefault="00A50CBB" w:rsidP="00115E29">
      <w:pPr>
        <w:numPr>
          <w:ilvl w:val="0"/>
          <w:numId w:val="19"/>
        </w:numPr>
        <w:bidi/>
        <w:rPr>
          <w:b/>
          <w:bCs/>
        </w:rPr>
      </w:pPr>
      <w:r w:rsidRPr="00A50CBB">
        <w:rPr>
          <w:b/>
          <w:bCs/>
          <w:rtl/>
          <w:lang w:val="en-GB"/>
        </w:rPr>
        <w:t>בתנאי השימוש, תהיה לכל אחד מהמונחים הבאים המשמעות, המופיעה לצידו</w:t>
      </w:r>
      <w:r w:rsidRPr="00A50CBB">
        <w:rPr>
          <w:b/>
          <w:bCs/>
        </w:rPr>
        <w:t xml:space="preserve">: </w:t>
      </w:r>
      <w:r w:rsidRPr="00A50CBB">
        <w:rPr>
          <w:b/>
          <w:bCs/>
          <w:rtl/>
          <w:lang w:val="en-GB"/>
        </w:rPr>
        <w:t xml:space="preserve">מידע </w:t>
      </w:r>
      <w:r w:rsidRPr="00A50CBB">
        <w:rPr>
          <w:b/>
          <w:bCs/>
        </w:rPr>
        <w:t xml:space="preserve">- </w:t>
      </w:r>
      <w:r w:rsidRPr="00A50CBB">
        <w:rPr>
          <w:b/>
          <w:bCs/>
          <w:rtl/>
          <w:lang w:val="en-GB"/>
        </w:rPr>
        <w:t>כל מידע המוצג באתר, לרבות מידע רפואי, מידע טקסטואלי, תכנים, עדכונים, מאמרים, תיעוד, תוכניות, שרטוטים, פרטים, עובדות, חומרים, מסמכים, נהלים, סקיצות</w:t>
      </w:r>
      <w:r w:rsidRPr="00A50CBB">
        <w:rPr>
          <w:b/>
          <w:bCs/>
        </w:rPr>
        <w:t xml:space="preserve">, </w:t>
      </w:r>
      <w:r w:rsidRPr="00A50CBB">
        <w:rPr>
          <w:b/>
          <w:bCs/>
          <w:rtl/>
          <w:lang w:val="en-GB"/>
        </w:rPr>
        <w:t>תוכנות, כיתוב, סימנים, סמלים, תווים, קבצים, טקסטים, תמונות, סרטונים, כתובות, קוד מחשב וקבצים</w:t>
      </w:r>
      <w:r w:rsidRPr="00A50CBB">
        <w:rPr>
          <w:b/>
          <w:bCs/>
        </w:rPr>
        <w:t xml:space="preserve">. </w:t>
      </w:r>
      <w:r w:rsidRPr="00A50CBB">
        <w:rPr>
          <w:b/>
          <w:bCs/>
          <w:rtl/>
          <w:lang w:val="en-GB"/>
        </w:rPr>
        <w:t>משתמש</w:t>
      </w:r>
      <w:r w:rsidRPr="00A50CBB">
        <w:rPr>
          <w:b/>
          <w:bCs/>
        </w:rPr>
        <w:t xml:space="preserve"> - </w:t>
      </w:r>
      <w:r w:rsidRPr="00A50CBB">
        <w:rPr>
          <w:b/>
          <w:bCs/>
          <w:rtl/>
          <w:lang w:val="en-GB"/>
        </w:rPr>
        <w:t>כל אדם ו/או ישות משפטית אחרת אשר נכנס לאתר או גולש בו, וזאת בין אם השימוש הוא קבוע או מזדמן</w:t>
      </w:r>
      <w:r w:rsidRPr="00A50CBB">
        <w:rPr>
          <w:b/>
          <w:bCs/>
        </w:rPr>
        <w:t xml:space="preserve">. </w:t>
      </w:r>
      <w:r w:rsidRPr="00A50CBB">
        <w:rPr>
          <w:b/>
          <w:bCs/>
          <w:rtl/>
          <w:lang w:val="en-GB"/>
        </w:rPr>
        <w:t xml:space="preserve">מועדון חברים </w:t>
      </w:r>
      <w:r w:rsidRPr="00A50CBB">
        <w:rPr>
          <w:b/>
          <w:bCs/>
        </w:rPr>
        <w:t xml:space="preserve">– </w:t>
      </w:r>
      <w:r w:rsidRPr="00A50CBB">
        <w:rPr>
          <w:b/>
          <w:bCs/>
          <w:rtl/>
          <w:lang w:val="en-GB"/>
        </w:rPr>
        <w:t>מאגר לקוחות המונה משתמשים אשר בקשו להצטרף אליו על מנת לזכות להטבות המנויות בו</w:t>
      </w:r>
      <w:r w:rsidRPr="00A50CBB">
        <w:rPr>
          <w:b/>
          <w:bCs/>
        </w:rPr>
        <w:t>.</w:t>
      </w:r>
    </w:p>
    <w:p w14:paraId="75E7A692" w14:textId="77777777" w:rsidR="00A50CBB" w:rsidRPr="00A50CBB" w:rsidRDefault="00A50CBB" w:rsidP="00115E29">
      <w:pPr>
        <w:bidi/>
        <w:rPr>
          <w:b/>
          <w:bCs/>
        </w:rPr>
      </w:pPr>
      <w:r w:rsidRPr="00A50CBB">
        <w:rPr>
          <w:b/>
          <w:bCs/>
          <w:rtl/>
          <w:lang w:val="en-GB"/>
        </w:rPr>
        <w:t>המוצרים ואופן המכירות</w:t>
      </w:r>
    </w:p>
    <w:p w14:paraId="52EE2367" w14:textId="77777777" w:rsidR="00A50CBB" w:rsidRPr="00A50CBB" w:rsidRDefault="00A50CBB" w:rsidP="00115E29">
      <w:pPr>
        <w:numPr>
          <w:ilvl w:val="0"/>
          <w:numId w:val="20"/>
        </w:numPr>
        <w:bidi/>
        <w:rPr>
          <w:b/>
          <w:bCs/>
        </w:rPr>
      </w:pPr>
      <w:r w:rsidRPr="00A50CBB">
        <w:rPr>
          <w:b/>
          <w:bCs/>
          <w:rtl/>
          <w:lang w:val="en-GB"/>
        </w:rPr>
        <w:t>האתר מציע למשתמשים רכישתם של מוצרים שונים, בדגמים, סוגים וכמויות שונות בכל שיטה ו/או דרך אחרת, והכול בהתאם לשיקול דעתה הבלעדי של סקיןאייאיי. מובהר בזאת כי סקיןאייאיי רשאית בכל עת ועל פי שיקול דעתה הבלעדי להוסיף ו/או לגרוע מוצרים המוצעים למכירה באתר וכן לקבוע את אופן מכירתם ואת מחירם, לרבות דמי משלוח</w:t>
      </w:r>
      <w:r w:rsidRPr="00A50CBB">
        <w:rPr>
          <w:b/>
          <w:bCs/>
        </w:rPr>
        <w:t>.</w:t>
      </w:r>
    </w:p>
    <w:p w14:paraId="14D11218" w14:textId="77777777" w:rsidR="00A50CBB" w:rsidRPr="00A50CBB" w:rsidRDefault="00A50CBB" w:rsidP="00115E29">
      <w:pPr>
        <w:numPr>
          <w:ilvl w:val="0"/>
          <w:numId w:val="20"/>
        </w:numPr>
        <w:bidi/>
        <w:rPr>
          <w:b/>
          <w:bCs/>
        </w:rPr>
      </w:pPr>
      <w:r w:rsidRPr="00A50CBB">
        <w:rPr>
          <w:b/>
          <w:bCs/>
          <w:rtl/>
          <w:lang w:val="en-GB"/>
        </w:rPr>
        <w:t>לא תתאפשר מכירה סיטונאית באתר</w:t>
      </w:r>
      <w:r w:rsidRPr="00A50CBB">
        <w:rPr>
          <w:b/>
          <w:bCs/>
        </w:rPr>
        <w:t>.</w:t>
      </w:r>
    </w:p>
    <w:p w14:paraId="33AFD6DF" w14:textId="77777777" w:rsidR="00A50CBB" w:rsidRPr="00A50CBB" w:rsidRDefault="00A50CBB" w:rsidP="00115E29">
      <w:pPr>
        <w:numPr>
          <w:ilvl w:val="0"/>
          <w:numId w:val="20"/>
        </w:numPr>
        <w:bidi/>
        <w:rPr>
          <w:b/>
          <w:bCs/>
        </w:rPr>
      </w:pPr>
      <w:r w:rsidRPr="00A50CBB">
        <w:rPr>
          <w:b/>
          <w:bCs/>
          <w:rtl/>
          <w:lang w:val="en-GB"/>
        </w:rPr>
        <w:t>המחירים המתפרסמים באתר לצד המוצרים המוצעים למכירה' לרבות בדפי המוצר, הינם המחירים הרגילים של מוצרי סקיןאייאיי. בהתאמה, מחירי מבצע ו/או מחירים מיוחדים המוצגים ו/או שיוצגו באתר ביחס למוצרים אלו ואחרים, הינם מחירים מוזלים ביחס למחיר הרגיל המתפרסם באתר של המוצרים האמורים</w:t>
      </w:r>
      <w:r w:rsidRPr="00A50CBB">
        <w:rPr>
          <w:b/>
          <w:bCs/>
        </w:rPr>
        <w:t>.</w:t>
      </w:r>
    </w:p>
    <w:p w14:paraId="7BD2ECAB" w14:textId="77777777" w:rsidR="00A50CBB" w:rsidRPr="00A50CBB" w:rsidRDefault="00A50CBB" w:rsidP="00115E29">
      <w:pPr>
        <w:numPr>
          <w:ilvl w:val="0"/>
          <w:numId w:val="20"/>
        </w:numPr>
        <w:bidi/>
        <w:rPr>
          <w:b/>
          <w:bCs/>
        </w:rPr>
      </w:pPr>
      <w:r w:rsidRPr="00A50CBB">
        <w:rPr>
          <w:b/>
          <w:bCs/>
          <w:rtl/>
          <w:lang w:val="en-GB"/>
        </w:rPr>
        <w:t>באמצעות האתר ניתן לרכוש מוצרים עד גמר המלאי. היה ולאחר המכירה התברר כי המוצר אזל מהמלאי בשל נסיבות שלא היו ידועות בעת ביצוע ההזמנה, סקיןאייאיי תודיע לרוכש תוך 5 ימי עבודה כי המוצר אינו במלאי. במקרה שכזה, סקיןאייאיי תודיע לרוכש על ביטול המכירה או לחילופין תציע לו מוצר חלופי</w:t>
      </w:r>
      <w:r w:rsidRPr="00A50CBB">
        <w:rPr>
          <w:b/>
          <w:bCs/>
        </w:rPr>
        <w:t>.</w:t>
      </w:r>
    </w:p>
    <w:p w14:paraId="65CE5D25" w14:textId="77777777" w:rsidR="00A50CBB" w:rsidRPr="00A50CBB" w:rsidRDefault="00A50CBB" w:rsidP="00115E29">
      <w:pPr>
        <w:numPr>
          <w:ilvl w:val="0"/>
          <w:numId w:val="20"/>
        </w:numPr>
        <w:bidi/>
        <w:rPr>
          <w:b/>
          <w:bCs/>
        </w:rPr>
      </w:pPr>
      <w:r w:rsidRPr="00A50CBB">
        <w:rPr>
          <w:b/>
          <w:bCs/>
          <w:rtl/>
          <w:lang w:val="en-GB"/>
        </w:rPr>
        <w:t>כל המוצרים המוצעים למכירה באתר הינם מוצרים חדשים באריזתם המקורית</w:t>
      </w:r>
      <w:r w:rsidRPr="00A50CBB">
        <w:rPr>
          <w:b/>
          <w:bCs/>
        </w:rPr>
        <w:t>.</w:t>
      </w:r>
    </w:p>
    <w:p w14:paraId="38D84C8D" w14:textId="77777777" w:rsidR="00A50CBB" w:rsidRPr="00A50CBB" w:rsidRDefault="00A50CBB" w:rsidP="00115E29">
      <w:pPr>
        <w:numPr>
          <w:ilvl w:val="0"/>
          <w:numId w:val="20"/>
        </w:numPr>
        <w:bidi/>
        <w:rPr>
          <w:b/>
          <w:bCs/>
        </w:rPr>
      </w:pPr>
      <w:r w:rsidRPr="00A50CBB">
        <w:rPr>
          <w:b/>
          <w:bCs/>
          <w:rtl/>
          <w:lang w:val="en-GB"/>
        </w:rPr>
        <w:t xml:space="preserve">רוב המוצרים המוצעים למכירה באתר מלווים בתמונות' אשר נועדו לדמות בצורה הקרובה ביותר את המוצר עצמו ובמפרטים טכניים. ליד כל מוצר מוצג מחירו של המוצר </w:t>
      </w:r>
      <w:r w:rsidRPr="00A50CBB">
        <w:rPr>
          <w:b/>
          <w:bCs/>
          <w:rtl/>
          <w:lang w:val="en-GB"/>
        </w:rPr>
        <w:lastRenderedPageBreak/>
        <w:t>כולל מע”מ. במקרה של פער או הבדל בין התצלום לבין המפרט הטכני, יגבר התיאור במפרט הטכני ו/או באתר על התיאור הנשקף מהתצלום</w:t>
      </w:r>
      <w:r w:rsidRPr="00A50CBB">
        <w:rPr>
          <w:b/>
          <w:bCs/>
        </w:rPr>
        <w:t>.</w:t>
      </w:r>
    </w:p>
    <w:p w14:paraId="5CFD9D94" w14:textId="77777777" w:rsidR="00A50CBB" w:rsidRPr="00A50CBB" w:rsidRDefault="00A50CBB" w:rsidP="00115E29">
      <w:pPr>
        <w:bidi/>
        <w:rPr>
          <w:b/>
          <w:bCs/>
        </w:rPr>
      </w:pPr>
      <w:r w:rsidRPr="00A50CBB">
        <w:rPr>
          <w:b/>
          <w:bCs/>
          <w:rtl/>
          <w:lang w:val="en-GB"/>
        </w:rPr>
        <w:t>רישום לאתר ואופן הטיפול בהזמנה</w:t>
      </w:r>
    </w:p>
    <w:p w14:paraId="0893273D" w14:textId="77777777" w:rsidR="00A50CBB" w:rsidRPr="00A50CBB" w:rsidRDefault="00A50CBB" w:rsidP="00115E29">
      <w:pPr>
        <w:numPr>
          <w:ilvl w:val="0"/>
          <w:numId w:val="21"/>
        </w:numPr>
        <w:bidi/>
        <w:rPr>
          <w:b/>
          <w:bCs/>
        </w:rPr>
      </w:pPr>
      <w:r w:rsidRPr="00A50CBB">
        <w:rPr>
          <w:b/>
          <w:bCs/>
          <w:rtl/>
          <w:lang w:val="en-GB"/>
        </w:rPr>
        <w:t>רכישת מוצר באתר מותנית ברישום לאתר ובמסירת פרטים אישיים בסיסיים כנדרש בדף ההרשמה. במסגרת ההרשמה עליך למסור פרטים בסיסיים אישיים, כגון: שם, כתובת, דואר אלקטרוני, מספר טלפון, מספר כרטיס אשראי, תוקף אשראי, מספר תעודת זהות וכיוצ”ב וכל פרט אחר אשר נדרש למוסרו בדף ההרשמה. כדי שההזמנה תבוצע במהירות וללא תקלות יש להקפיד על מסירת הפרטים הנכונים, שמא לא תוכל סקיןאייאיי להבטיח את ביצוע הרכישה</w:t>
      </w:r>
      <w:r w:rsidRPr="00A50CBB">
        <w:rPr>
          <w:b/>
          <w:bCs/>
        </w:rPr>
        <w:t>.</w:t>
      </w:r>
    </w:p>
    <w:p w14:paraId="1054F4ED" w14:textId="77777777" w:rsidR="00A50CBB" w:rsidRPr="00A50CBB" w:rsidRDefault="00A50CBB" w:rsidP="00115E29">
      <w:pPr>
        <w:numPr>
          <w:ilvl w:val="0"/>
          <w:numId w:val="21"/>
        </w:numPr>
        <w:bidi/>
        <w:rPr>
          <w:b/>
          <w:bCs/>
        </w:rPr>
      </w:pPr>
      <w:r w:rsidRPr="00A50CBB">
        <w:rPr>
          <w:b/>
          <w:bCs/>
          <w:rtl/>
          <w:lang w:val="en-GB"/>
        </w:rPr>
        <w:t>מיד לאחר הזנת כל הפרטים וביצוע ההזמנה, תבצע סקיןאייאיי בדיקה של פרטי כרטיס האשראי. המוצר יסופק לרוכש רק לאחר קבלת אישור על ידי חברת כרטיסי האשראי ובהתאם ליתר הוראות תנאי השימוש</w:t>
      </w:r>
      <w:r w:rsidRPr="00A50CBB">
        <w:rPr>
          <w:b/>
          <w:bCs/>
        </w:rPr>
        <w:t>.</w:t>
      </w:r>
    </w:p>
    <w:p w14:paraId="2644F08E" w14:textId="77777777" w:rsidR="00A50CBB" w:rsidRPr="00A50CBB" w:rsidRDefault="00A50CBB" w:rsidP="00115E29">
      <w:pPr>
        <w:numPr>
          <w:ilvl w:val="0"/>
          <w:numId w:val="21"/>
        </w:numPr>
        <w:bidi/>
        <w:rPr>
          <w:b/>
          <w:bCs/>
        </w:rPr>
      </w:pPr>
      <w:r w:rsidRPr="00A50CBB">
        <w:rPr>
          <w:b/>
          <w:bCs/>
          <w:rtl/>
          <w:lang w:val="en-GB"/>
        </w:rPr>
        <w:t>ההזמנה תירשם במחשבי סקיןאייאיי. כמו כן, יישלח אישור בדואר אלקטרוני על ביצוע הפעולה תוך מספר שעות מסיום הליך ביצוע ההזמנה</w:t>
      </w:r>
      <w:r w:rsidRPr="00A50CBB">
        <w:rPr>
          <w:b/>
          <w:bCs/>
        </w:rPr>
        <w:t>.</w:t>
      </w:r>
    </w:p>
    <w:p w14:paraId="3DCD43DD" w14:textId="77777777" w:rsidR="00A50CBB" w:rsidRPr="00A50CBB" w:rsidRDefault="00A50CBB" w:rsidP="00115E29">
      <w:pPr>
        <w:numPr>
          <w:ilvl w:val="0"/>
          <w:numId w:val="21"/>
        </w:numPr>
        <w:bidi/>
        <w:rPr>
          <w:b/>
          <w:bCs/>
        </w:rPr>
      </w:pPr>
      <w:r w:rsidRPr="00A50CBB">
        <w:rPr>
          <w:b/>
          <w:bCs/>
          <w:rtl/>
          <w:lang w:val="en-GB"/>
        </w:rPr>
        <w:t>יובהר ויודגש, משלוח הדואר האלקטרוני אינו מהווה ראיה על ביצוע פעולה ואינו מחייב את סקיןאייאיי. רישומי מחשב ועיבוד הנתונים של סקיןאייאיי, המנהלת רישום ממוחשב של כל הפעולות באתר, כאמור, יהוו ראיה לכאורה לאמור בהם</w:t>
      </w:r>
      <w:r w:rsidRPr="00A50CBB">
        <w:rPr>
          <w:b/>
          <w:bCs/>
        </w:rPr>
        <w:t>.</w:t>
      </w:r>
    </w:p>
    <w:p w14:paraId="06B14BAE" w14:textId="77777777" w:rsidR="00A50CBB" w:rsidRPr="00A50CBB" w:rsidRDefault="00A50CBB" w:rsidP="00115E29">
      <w:pPr>
        <w:numPr>
          <w:ilvl w:val="0"/>
          <w:numId w:val="21"/>
        </w:numPr>
        <w:bidi/>
        <w:rPr>
          <w:b/>
          <w:bCs/>
        </w:rPr>
      </w:pPr>
      <w:r w:rsidRPr="00A50CBB">
        <w:rPr>
          <w:b/>
          <w:bCs/>
          <w:rtl/>
          <w:lang w:val="en-GB"/>
        </w:rPr>
        <w:t>רישום למועדון חברים של סקיןאייאיי– משתמש פרטי בלבד, יהיה רשאי לבקש להרשם כחבר במועדון החברים של סקיןאייאיי ולזכות להטבות השמורות למועדון החברים, קבלת דיוור בדבר הצעות מסחריות ומבצעים, מידע מגוון וכיוצ”ב</w:t>
      </w:r>
      <w:r w:rsidRPr="00A50CBB">
        <w:rPr>
          <w:b/>
          <w:bCs/>
        </w:rPr>
        <w:t>.</w:t>
      </w:r>
    </w:p>
    <w:p w14:paraId="5AB1163F" w14:textId="77777777" w:rsidR="00A50CBB" w:rsidRPr="00A50CBB" w:rsidRDefault="00A50CBB" w:rsidP="00115E29">
      <w:pPr>
        <w:numPr>
          <w:ilvl w:val="0"/>
          <w:numId w:val="21"/>
        </w:numPr>
        <w:bidi/>
        <w:rPr>
          <w:b/>
          <w:bCs/>
        </w:rPr>
      </w:pPr>
      <w:r w:rsidRPr="00A50CBB">
        <w:rPr>
          <w:b/>
          <w:bCs/>
          <w:rtl/>
          <w:lang w:val="en-GB"/>
        </w:rPr>
        <w:t>משתמש המבקש להרשם למועדון החברים של סקיןאייאיי מקבל על עצמו קבלת דיוור מסחרי כהגדרתו בדין, ומוותר בזאת וויתור סופי ומוחלט בגין כל טענה ו/או תביעה כנגד סקיןאייאיי ו/או מי מטעמה בעניין זה</w:t>
      </w:r>
      <w:r w:rsidRPr="00A50CBB">
        <w:rPr>
          <w:b/>
          <w:bCs/>
        </w:rPr>
        <w:t>.</w:t>
      </w:r>
    </w:p>
    <w:p w14:paraId="56AF4607" w14:textId="77777777" w:rsidR="00A50CBB" w:rsidRPr="00A50CBB" w:rsidRDefault="00A50CBB" w:rsidP="00115E29">
      <w:pPr>
        <w:numPr>
          <w:ilvl w:val="0"/>
          <w:numId w:val="21"/>
        </w:numPr>
        <w:bidi/>
        <w:rPr>
          <w:b/>
          <w:bCs/>
        </w:rPr>
      </w:pPr>
      <w:r w:rsidRPr="00A50CBB">
        <w:rPr>
          <w:b/>
          <w:bCs/>
          <w:rtl/>
          <w:lang w:val="en-GB"/>
        </w:rPr>
        <w:t>לסקיןאייאיי הזכות המלאה והבלעדית למנוע הוספתו של משתמש למועדון החברים שלה וזאת על פי שיקול דעתה הבלעדי ובלא כל חובת הנמקה</w:t>
      </w:r>
      <w:r w:rsidRPr="00A50CBB">
        <w:rPr>
          <w:b/>
          <w:bCs/>
        </w:rPr>
        <w:t>.</w:t>
      </w:r>
    </w:p>
    <w:p w14:paraId="1D1E5DE6" w14:textId="77777777" w:rsidR="00A50CBB" w:rsidRPr="00A50CBB" w:rsidRDefault="00A50CBB" w:rsidP="00115E29">
      <w:pPr>
        <w:bidi/>
        <w:rPr>
          <w:b/>
          <w:bCs/>
        </w:rPr>
      </w:pPr>
      <w:r w:rsidRPr="00A50CBB">
        <w:rPr>
          <w:b/>
          <w:bCs/>
          <w:rtl/>
          <w:lang w:val="en-GB"/>
        </w:rPr>
        <w:t>אחריות בגין המוצר</w:t>
      </w:r>
    </w:p>
    <w:p w14:paraId="310514DA" w14:textId="77777777" w:rsidR="00A50CBB" w:rsidRPr="00A50CBB" w:rsidRDefault="00A50CBB" w:rsidP="00115E29">
      <w:pPr>
        <w:numPr>
          <w:ilvl w:val="0"/>
          <w:numId w:val="22"/>
        </w:numPr>
        <w:bidi/>
        <w:rPr>
          <w:b/>
          <w:bCs/>
        </w:rPr>
      </w:pPr>
      <w:r w:rsidRPr="00A50CBB">
        <w:rPr>
          <w:b/>
          <w:bCs/>
          <w:rtl/>
          <w:lang w:val="en-GB"/>
        </w:rPr>
        <w:t>המוצרים באתר מסופקים עם רישיון כנדרש בדין. המוצרים המוצעים לרכישה במסגרת האתר הינם חדשים לחלוטין, באריזותיהם המקוריות ונהנים מכל האחריות והשירות המקובלים, בהתאם לתנאי המסחר המקובלים</w:t>
      </w:r>
      <w:r w:rsidRPr="00A50CBB">
        <w:rPr>
          <w:b/>
          <w:bCs/>
        </w:rPr>
        <w:t>.</w:t>
      </w:r>
    </w:p>
    <w:p w14:paraId="2AFDAFEF" w14:textId="77777777" w:rsidR="00A50CBB" w:rsidRPr="00A50CBB" w:rsidRDefault="00A50CBB" w:rsidP="00115E29">
      <w:pPr>
        <w:bidi/>
        <w:rPr>
          <w:b/>
          <w:bCs/>
        </w:rPr>
      </w:pPr>
      <w:r w:rsidRPr="00A50CBB">
        <w:rPr>
          <w:b/>
          <w:bCs/>
          <w:rtl/>
          <w:lang w:val="en-GB"/>
        </w:rPr>
        <w:t>השימוש באתר ובתוכנו</w:t>
      </w:r>
    </w:p>
    <w:p w14:paraId="61533B44" w14:textId="77777777" w:rsidR="00A50CBB" w:rsidRPr="00A50CBB" w:rsidRDefault="00A50CBB" w:rsidP="00115E29">
      <w:pPr>
        <w:numPr>
          <w:ilvl w:val="0"/>
          <w:numId w:val="23"/>
        </w:numPr>
        <w:bidi/>
        <w:rPr>
          <w:b/>
          <w:bCs/>
        </w:rPr>
      </w:pPr>
      <w:r w:rsidRPr="00A50CBB">
        <w:rPr>
          <w:b/>
          <w:bCs/>
          <w:rtl/>
          <w:lang w:val="en-GB"/>
        </w:rPr>
        <w:t>שימוש באתר, לרבות גלישה ו/או מסירת פרטים על ידי המשתמש ו/או לקוסמטיקאי.ת ו/או לסוכן מכירות ו/או לגורם מען דהוא, מהווה אישור כי המשתמש קרא את הוראות אלו וכן כי הוא מסכים להוראות, לרבות לתנאי מדיניות הפרטיות, המפורטים מטה, כפי שיעודכנו מעת לעת, וכן מסכים לפעול לפיהן ולקבלן ללא כל הגבלה או הסתייגות</w:t>
      </w:r>
      <w:r w:rsidRPr="00A50CBB">
        <w:rPr>
          <w:b/>
          <w:bCs/>
        </w:rPr>
        <w:t>.</w:t>
      </w:r>
    </w:p>
    <w:p w14:paraId="51157891" w14:textId="77777777" w:rsidR="00A50CBB" w:rsidRPr="00A50CBB" w:rsidRDefault="00A50CBB" w:rsidP="00115E29">
      <w:pPr>
        <w:numPr>
          <w:ilvl w:val="0"/>
          <w:numId w:val="23"/>
        </w:numPr>
        <w:bidi/>
        <w:rPr>
          <w:b/>
          <w:bCs/>
        </w:rPr>
      </w:pPr>
      <w:r w:rsidRPr="00A50CBB">
        <w:rPr>
          <w:b/>
          <w:bCs/>
          <w:rtl/>
          <w:lang w:val="en-GB"/>
        </w:rPr>
        <w:t xml:space="preserve">המשתמש מתחייב לעשות שימוש באתר בתום לב, ע”פ הוראות כל דין ובהתאם להוראות תנאי השימוש. בעצם כניסתו לאתר, מצהיר המשתמש כי, הוא מתחייב להימנע </w:t>
      </w:r>
      <w:r w:rsidRPr="00A50CBB">
        <w:rPr>
          <w:b/>
          <w:bCs/>
          <w:rtl/>
          <w:lang w:val="en-GB"/>
        </w:rPr>
        <w:lastRenderedPageBreak/>
        <w:t>מכל פגיעה שהיא בסקיןאייאיי או בצדדים שלישיים כלשהם, באמצעות השימוש באתר ו/או בכל דרך אחרת</w:t>
      </w:r>
      <w:r w:rsidRPr="00A50CBB">
        <w:rPr>
          <w:b/>
          <w:bCs/>
        </w:rPr>
        <w:t>.</w:t>
      </w:r>
    </w:p>
    <w:p w14:paraId="3FBF3CD9" w14:textId="77777777" w:rsidR="00A50CBB" w:rsidRPr="00A50CBB" w:rsidRDefault="00A50CBB" w:rsidP="00115E29">
      <w:pPr>
        <w:numPr>
          <w:ilvl w:val="0"/>
          <w:numId w:val="23"/>
        </w:numPr>
        <w:bidi/>
        <w:rPr>
          <w:b/>
          <w:bCs/>
        </w:rPr>
      </w:pPr>
      <w:r w:rsidRPr="00A50CBB">
        <w:rPr>
          <w:b/>
          <w:bCs/>
          <w:rtl/>
          <w:lang w:val="en-GB"/>
        </w:rPr>
        <w:t>המשתמש מתחייב כי, בעשותו שימוש באתר הוא לא יפר כל זכות של סקיןאייאיי או צד שלישי כאמור לרבות זכויות חוזיות, קנייניות, זכויות יוצרים, זכויות מוסריות, זכויות מעין קנייניות, חובות אמון, סודיות רפואית, סודות מסחריים, סימני מסחר ופטנטים ו/או כל זכות אחרת שאינה מנויה בזאת ועומדת לסקיןאייאיי לפי כל דין</w:t>
      </w:r>
      <w:r w:rsidRPr="00A50CBB">
        <w:rPr>
          <w:b/>
          <w:bCs/>
        </w:rPr>
        <w:t>.</w:t>
      </w:r>
    </w:p>
    <w:p w14:paraId="268E396F" w14:textId="77777777" w:rsidR="00A50CBB" w:rsidRPr="00A50CBB" w:rsidRDefault="00A50CBB" w:rsidP="00115E29">
      <w:pPr>
        <w:numPr>
          <w:ilvl w:val="0"/>
          <w:numId w:val="23"/>
        </w:numPr>
        <w:bidi/>
        <w:rPr>
          <w:b/>
          <w:bCs/>
        </w:rPr>
      </w:pPr>
      <w:r w:rsidRPr="00A50CBB">
        <w:rPr>
          <w:b/>
          <w:bCs/>
          <w:rtl/>
          <w:lang w:val="en-GB"/>
        </w:rPr>
        <w:t>הזכות לעשות שימוש במידע באתר נתונה לשימושו האישי והפרטי בלבד של המשתמש. אין לעשות כל שימוש מסחרי במידע או למטרות רווח כלשהן והמשתמש אינו רשאי לעשות שימוש במידע לטובת צדדים שלישיים, בין בתמורה ובין שלא בתמורה. המשתמש מתחייב לשמור בקפדנות על המידע ולנקוט בכל אמצעי הזהירות, הנדרשים לשם מניעת אובדנו או הגעתו לידי אחר</w:t>
      </w:r>
      <w:r w:rsidRPr="00A50CBB">
        <w:rPr>
          <w:b/>
          <w:bCs/>
        </w:rPr>
        <w:t>.</w:t>
      </w:r>
    </w:p>
    <w:p w14:paraId="393E20AE" w14:textId="77777777" w:rsidR="00A50CBB" w:rsidRPr="00A50CBB" w:rsidRDefault="00A50CBB" w:rsidP="00115E29">
      <w:pPr>
        <w:numPr>
          <w:ilvl w:val="0"/>
          <w:numId w:val="23"/>
        </w:numPr>
        <w:bidi/>
        <w:rPr>
          <w:b/>
          <w:bCs/>
        </w:rPr>
      </w:pPr>
      <w:r w:rsidRPr="00A50CBB">
        <w:rPr>
          <w:b/>
          <w:bCs/>
          <w:rtl/>
          <w:lang w:val="en-GB"/>
        </w:rPr>
        <w:t>המשתמש מתחייב, ליידע את סקיןאייאיי באופן מידי, על כל חשש לפגיעה במשתמשים או בצדדים שלישיים ועל כל הפרה קיימת או צפויה של הוראות הדין או תנאי שימוש אלה</w:t>
      </w:r>
      <w:r w:rsidRPr="00A50CBB">
        <w:rPr>
          <w:b/>
          <w:bCs/>
        </w:rPr>
        <w:t>.</w:t>
      </w:r>
    </w:p>
    <w:p w14:paraId="1F788662" w14:textId="77777777" w:rsidR="00A50CBB" w:rsidRPr="00A50CBB" w:rsidRDefault="00A50CBB" w:rsidP="00115E29">
      <w:pPr>
        <w:numPr>
          <w:ilvl w:val="0"/>
          <w:numId w:val="23"/>
        </w:numPr>
        <w:bidi/>
        <w:rPr>
          <w:b/>
          <w:bCs/>
        </w:rPr>
      </w:pPr>
      <w:r w:rsidRPr="00A50CBB">
        <w:rPr>
          <w:b/>
          <w:bCs/>
          <w:rtl/>
          <w:lang w:val="en-GB"/>
        </w:rPr>
        <w:t>סקיןאייאיי תהא רשאית לנקוט בכל האמצעים העומדים לרשותה על פי דין כנגד משתמש שהפר את תנאי השימוש כאמור, לרבות העברת פרטיו לצדדים שלישיים, בכפוף לכל דין</w:t>
      </w:r>
      <w:r w:rsidRPr="00A50CBB">
        <w:rPr>
          <w:b/>
          <w:bCs/>
        </w:rPr>
        <w:t>.</w:t>
      </w:r>
    </w:p>
    <w:p w14:paraId="6DC828E7" w14:textId="77777777" w:rsidR="00A50CBB" w:rsidRPr="00A50CBB" w:rsidRDefault="00A50CBB" w:rsidP="00115E29">
      <w:pPr>
        <w:bidi/>
        <w:rPr>
          <w:b/>
          <w:bCs/>
        </w:rPr>
      </w:pPr>
      <w:r w:rsidRPr="00A50CBB">
        <w:rPr>
          <w:b/>
          <w:bCs/>
          <w:rtl/>
          <w:lang w:val="en-GB"/>
        </w:rPr>
        <w:t xml:space="preserve">תקנון שוברי מתנה </w:t>
      </w:r>
    </w:p>
    <w:p w14:paraId="32D614D0" w14:textId="77777777" w:rsidR="00A50CBB" w:rsidRPr="00A50CBB" w:rsidRDefault="00A50CBB" w:rsidP="00115E29">
      <w:pPr>
        <w:bidi/>
        <w:rPr>
          <w:b/>
          <w:bCs/>
        </w:rPr>
      </w:pPr>
      <w:r w:rsidRPr="00A50CBB">
        <w:rPr>
          <w:b/>
          <w:bCs/>
          <w:rtl/>
          <w:lang w:val="en-GB"/>
        </w:rPr>
        <w:t>סקיןאייאיי מאפשרת ללקוחותיה לרכוש שוברי מתנה באתר ובו בלבד אשר כתובתו</w:t>
      </w:r>
      <w:r w:rsidRPr="00A50CBB">
        <w:rPr>
          <w:b/>
          <w:bCs/>
        </w:rPr>
        <w:t xml:space="preserve"> </w:t>
      </w:r>
      <w:proofErr w:type="spellStart"/>
      <w:r w:rsidRPr="00A50CBB">
        <w:rPr>
          <w:b/>
          <w:bCs/>
        </w:rPr>
        <w:t>skinai.shop</w:t>
      </w:r>
      <w:proofErr w:type="spellEnd"/>
      <w:r w:rsidRPr="00A50CBB">
        <w:rPr>
          <w:b/>
          <w:bCs/>
        </w:rPr>
        <w:t xml:space="preserve"> (</w:t>
      </w:r>
      <w:r w:rsidRPr="00A50CBB">
        <w:rPr>
          <w:b/>
          <w:bCs/>
          <w:rtl/>
          <w:lang w:val="en-GB"/>
        </w:rPr>
        <w:t>להלן</w:t>
      </w:r>
      <w:r w:rsidRPr="00A50CBB">
        <w:rPr>
          <w:b/>
          <w:bCs/>
        </w:rPr>
        <w:t>: "</w:t>
      </w:r>
      <w:r w:rsidRPr="00A50CBB">
        <w:rPr>
          <w:b/>
          <w:bCs/>
          <w:rtl/>
          <w:lang w:val="en-GB"/>
        </w:rPr>
        <w:t>האתר</w:t>
      </w:r>
      <w:r w:rsidRPr="00A50CBB">
        <w:rPr>
          <w:b/>
          <w:bCs/>
        </w:rPr>
        <w:t xml:space="preserve">") </w:t>
      </w:r>
      <w:r w:rsidRPr="00A50CBB">
        <w:rPr>
          <w:b/>
          <w:bCs/>
          <w:rtl/>
          <w:lang w:val="en-GB"/>
        </w:rPr>
        <w:t>בכפוף לתנאי תקנון זה (להלן</w:t>
      </w:r>
      <w:r w:rsidRPr="00A50CBB">
        <w:rPr>
          <w:b/>
          <w:bCs/>
        </w:rPr>
        <w:t>: "</w:t>
      </w:r>
      <w:r w:rsidRPr="00A50CBB">
        <w:rPr>
          <w:b/>
          <w:bCs/>
          <w:rtl/>
          <w:lang w:val="en-GB"/>
        </w:rPr>
        <w:t xml:space="preserve">התקנון </w:t>
      </w:r>
      <w:r w:rsidRPr="00A50CBB">
        <w:rPr>
          <w:b/>
          <w:bCs/>
        </w:rPr>
        <w:t xml:space="preserve">“) </w:t>
      </w:r>
      <w:r w:rsidRPr="00A50CBB">
        <w:rPr>
          <w:b/>
          <w:bCs/>
          <w:rtl/>
          <w:lang w:val="en-GB"/>
        </w:rPr>
        <w:t>למדיניות הפרטיות של האתר (להלן</w:t>
      </w:r>
      <w:r w:rsidRPr="00A50CBB">
        <w:rPr>
          <w:b/>
          <w:bCs/>
        </w:rPr>
        <w:t>: "</w:t>
      </w:r>
      <w:r w:rsidRPr="00A50CBB">
        <w:rPr>
          <w:b/>
          <w:bCs/>
          <w:rtl/>
          <w:lang w:val="en-GB"/>
        </w:rPr>
        <w:t>תנאי השימוש ותקנון האתר</w:t>
      </w:r>
      <w:r w:rsidRPr="00A50CBB">
        <w:rPr>
          <w:b/>
          <w:bCs/>
        </w:rPr>
        <w:t>").</w:t>
      </w:r>
    </w:p>
    <w:p w14:paraId="59E942CE" w14:textId="77777777" w:rsidR="00A50CBB" w:rsidRPr="00A50CBB" w:rsidRDefault="00A50CBB" w:rsidP="00115E29">
      <w:pPr>
        <w:numPr>
          <w:ilvl w:val="0"/>
          <w:numId w:val="24"/>
        </w:numPr>
        <w:bidi/>
        <w:rPr>
          <w:b/>
          <w:bCs/>
        </w:rPr>
      </w:pPr>
      <w:r w:rsidRPr="00A50CBB">
        <w:rPr>
          <w:b/>
          <w:bCs/>
          <w:rtl/>
          <w:lang w:val="en-GB"/>
        </w:rPr>
        <w:t>תנאי השימוש מהווים הסכם מחייב בין רוכש שוברי הקניה ו/או מקבל שובר המתנה (להלן</w:t>
      </w:r>
      <w:r w:rsidRPr="00A50CBB">
        <w:rPr>
          <w:b/>
          <w:bCs/>
        </w:rPr>
        <w:t>: "</w:t>
      </w:r>
      <w:r w:rsidRPr="00A50CBB">
        <w:rPr>
          <w:b/>
          <w:bCs/>
          <w:rtl/>
          <w:lang w:val="en-GB"/>
        </w:rPr>
        <w:t>הרוכש או מקבל השובר</w:t>
      </w:r>
      <w:r w:rsidRPr="00A50CBB">
        <w:rPr>
          <w:b/>
          <w:bCs/>
        </w:rPr>
        <w:t xml:space="preserve">") </w:t>
      </w:r>
      <w:r w:rsidRPr="00A50CBB">
        <w:rPr>
          <w:b/>
          <w:bCs/>
          <w:rtl/>
          <w:lang w:val="en-GB"/>
        </w:rPr>
        <w:t>לבין סקיןאייאיי. על-ידי רכישה או שימוש בשובר מתנה באתר, מקבל השובר מתחייב כי הוא קרא וקיבלת על עצמו את הוראות התקנון, כחלק מתנאי השימוש, והוא מסכים להוראות הכלולות בו ובתנאי השימוש ותקנון האתר</w:t>
      </w:r>
      <w:r w:rsidRPr="00A50CBB">
        <w:rPr>
          <w:b/>
          <w:bCs/>
        </w:rPr>
        <w:t xml:space="preserve">. </w:t>
      </w:r>
    </w:p>
    <w:p w14:paraId="64B4D178" w14:textId="77777777" w:rsidR="00A50CBB" w:rsidRPr="00A50CBB" w:rsidRDefault="00A50CBB" w:rsidP="00115E29">
      <w:pPr>
        <w:numPr>
          <w:ilvl w:val="0"/>
          <w:numId w:val="24"/>
        </w:numPr>
        <w:bidi/>
        <w:rPr>
          <w:b/>
          <w:bCs/>
        </w:rPr>
      </w:pPr>
      <w:r w:rsidRPr="00A50CBB">
        <w:rPr>
          <w:b/>
          <w:bCs/>
          <w:rtl/>
          <w:lang w:val="en-GB"/>
        </w:rPr>
        <w:t>תקנון זה יחול, בכפוף לשינויים המתחייבים, על שני סוגי השוברים – שובר הנרכש ע״י מעסיק ושובר הנרכש על ידי לקוח פרטי</w:t>
      </w:r>
      <w:r w:rsidRPr="00A50CBB">
        <w:rPr>
          <w:b/>
          <w:bCs/>
        </w:rPr>
        <w:t>.</w:t>
      </w:r>
    </w:p>
    <w:p w14:paraId="07D4D35F" w14:textId="77777777" w:rsidR="00A50CBB" w:rsidRPr="00A50CBB" w:rsidRDefault="00A50CBB" w:rsidP="00115E29">
      <w:pPr>
        <w:numPr>
          <w:ilvl w:val="0"/>
          <w:numId w:val="24"/>
        </w:numPr>
        <w:bidi/>
        <w:rPr>
          <w:b/>
          <w:bCs/>
        </w:rPr>
      </w:pPr>
      <w:r w:rsidRPr="00A50CBB">
        <w:rPr>
          <w:b/>
          <w:bCs/>
          <w:rtl/>
          <w:lang w:val="en-GB"/>
        </w:rPr>
        <w:t>התקנון עשוי להשתנות מעת לעת, לפי שיקול דעתה הבלעדי של סקיןאייאיי וללא הודעה מראש. במקרה של שינויים מהותיים סקיןאייאיי תודיע למקבל השובר על כך בדואר אלקטרוני או על-ידי פרסום הודעה באתר. על גולשי האתר והרוכשים לעיין מעת לעת בנוסח העדכני של התקנון. על-ידי רכישת שובר מתנה באתר או קבלת שובר מתנה לאחר, הנך מסכים ומתחייב להיות כפוף להוראות השינוי ולקבל על עצמך את תנאי ההתקנון שיחולו באותה עת</w:t>
      </w:r>
      <w:r w:rsidRPr="00A50CBB">
        <w:rPr>
          <w:b/>
          <w:bCs/>
        </w:rPr>
        <w:t xml:space="preserve">. </w:t>
      </w:r>
    </w:p>
    <w:p w14:paraId="0ABD90C6" w14:textId="77777777" w:rsidR="00A50CBB" w:rsidRPr="00A50CBB" w:rsidRDefault="00A50CBB" w:rsidP="00115E29">
      <w:pPr>
        <w:numPr>
          <w:ilvl w:val="0"/>
          <w:numId w:val="24"/>
        </w:numPr>
        <w:bidi/>
        <w:rPr>
          <w:b/>
          <w:bCs/>
        </w:rPr>
      </w:pPr>
      <w:r w:rsidRPr="00A50CBB">
        <w:rPr>
          <w:b/>
          <w:bCs/>
        </w:rPr>
        <w:t>“</w:t>
      </w:r>
      <w:r w:rsidRPr="00A50CBB">
        <w:rPr>
          <w:b/>
          <w:bCs/>
          <w:rtl/>
          <w:lang w:val="en-GB"/>
        </w:rPr>
        <w:t>אמצעי התשלום” – כרטיס אשראי ו/או</w:t>
      </w:r>
      <w:r w:rsidRPr="00A50CBB">
        <w:rPr>
          <w:b/>
          <w:bCs/>
        </w:rPr>
        <w:t xml:space="preserve"> PAYAPL </w:t>
      </w:r>
      <w:r w:rsidRPr="00A50CBB">
        <w:rPr>
          <w:b/>
          <w:bCs/>
          <w:rtl/>
          <w:lang w:val="en-GB"/>
        </w:rPr>
        <w:t>ו/או ביט ו/או העברה בנקאית ו/או מזומן ו/או כל תנאי תשלום אחרים שיוסכמו על ידי סקיןאייאיי</w:t>
      </w:r>
      <w:r w:rsidRPr="00A50CBB">
        <w:rPr>
          <w:b/>
          <w:bCs/>
        </w:rPr>
        <w:t>.</w:t>
      </w:r>
    </w:p>
    <w:p w14:paraId="2567A451" w14:textId="77777777" w:rsidR="00A50CBB" w:rsidRPr="00A50CBB" w:rsidRDefault="00A50CBB" w:rsidP="00115E29">
      <w:pPr>
        <w:bidi/>
        <w:rPr>
          <w:b/>
          <w:bCs/>
        </w:rPr>
      </w:pPr>
      <w:r w:rsidRPr="00A50CBB">
        <w:rPr>
          <w:b/>
          <w:bCs/>
          <w:rtl/>
          <w:lang w:val="en-GB"/>
        </w:rPr>
        <w:t>רכישת שובר מתנה</w:t>
      </w:r>
    </w:p>
    <w:p w14:paraId="14178D99" w14:textId="77777777" w:rsidR="00A50CBB" w:rsidRPr="00A50CBB" w:rsidRDefault="00A50CBB" w:rsidP="00115E29">
      <w:pPr>
        <w:numPr>
          <w:ilvl w:val="0"/>
          <w:numId w:val="25"/>
        </w:numPr>
        <w:bidi/>
        <w:rPr>
          <w:b/>
          <w:bCs/>
        </w:rPr>
      </w:pPr>
      <w:r w:rsidRPr="00A50CBB">
        <w:rPr>
          <w:b/>
          <w:bCs/>
          <w:rtl/>
          <w:lang w:val="en-GB"/>
        </w:rPr>
        <w:lastRenderedPageBreak/>
        <w:t>שובר הנרכש על ידי לקוח פרטי יהיה ניתן לרכישה באתר סקיןאייאיי בלבד, וכנגד ביצוע תשלום באמצעי תשלום. לא תינתן אפשרות לרכוש את השובר באמצעות נקודות מועדון במידה וייצברו נקודות שכאלה</w:t>
      </w:r>
      <w:r w:rsidRPr="00A50CBB">
        <w:rPr>
          <w:b/>
          <w:bCs/>
        </w:rPr>
        <w:t>.</w:t>
      </w:r>
    </w:p>
    <w:p w14:paraId="669FD5B6" w14:textId="77777777" w:rsidR="00A50CBB" w:rsidRPr="00A50CBB" w:rsidRDefault="00A50CBB" w:rsidP="00115E29">
      <w:pPr>
        <w:numPr>
          <w:ilvl w:val="0"/>
          <w:numId w:val="25"/>
        </w:numPr>
        <w:bidi/>
        <w:rPr>
          <w:b/>
          <w:bCs/>
        </w:rPr>
      </w:pPr>
      <w:r w:rsidRPr="00A50CBB">
        <w:rPr>
          <w:b/>
          <w:bCs/>
          <w:rtl/>
          <w:lang w:val="en-GB"/>
        </w:rPr>
        <w:t>שובר הנרכש על ידי מעסיק יהיה ניתן לרכישה כנגד ביצוע תשלום באמצעי תשלום. לא תינתן אפשרות לרכוש את השובר באמצעות נקודות מועדון</w:t>
      </w:r>
      <w:r w:rsidRPr="00A50CBB">
        <w:rPr>
          <w:b/>
          <w:bCs/>
        </w:rPr>
        <w:t>.</w:t>
      </w:r>
    </w:p>
    <w:p w14:paraId="1CD68AA0" w14:textId="77777777" w:rsidR="00A50CBB" w:rsidRPr="00A50CBB" w:rsidRDefault="00A50CBB" w:rsidP="00115E29">
      <w:pPr>
        <w:numPr>
          <w:ilvl w:val="0"/>
          <w:numId w:val="25"/>
        </w:numPr>
        <w:bidi/>
        <w:rPr>
          <w:b/>
          <w:bCs/>
        </w:rPr>
      </w:pPr>
      <w:r w:rsidRPr="00A50CBB">
        <w:rPr>
          <w:b/>
          <w:bCs/>
          <w:rtl/>
          <w:lang w:val="en-GB"/>
        </w:rPr>
        <w:t>סכומי השוברים יהיו 150, 250, 500, 750 ו1000 ש״ח בלבד אלא אם סקיןאייאיי תבחר להציע סכומים נוספים</w:t>
      </w:r>
      <w:r w:rsidRPr="00A50CBB">
        <w:rPr>
          <w:b/>
          <w:bCs/>
        </w:rPr>
        <w:t xml:space="preserve">. </w:t>
      </w:r>
    </w:p>
    <w:p w14:paraId="6D90D7FE" w14:textId="77777777" w:rsidR="00A50CBB" w:rsidRPr="00A50CBB" w:rsidRDefault="00A50CBB" w:rsidP="00115E29">
      <w:pPr>
        <w:numPr>
          <w:ilvl w:val="0"/>
          <w:numId w:val="25"/>
        </w:numPr>
        <w:bidi/>
        <w:rPr>
          <w:b/>
          <w:bCs/>
        </w:rPr>
      </w:pPr>
      <w:r w:rsidRPr="00A50CBB">
        <w:rPr>
          <w:b/>
          <w:bCs/>
          <w:rtl/>
          <w:lang w:val="en-GB"/>
        </w:rPr>
        <w:t>רוכש השובר יהא זכאי לקבלו רק לאחר שסקיןאייאיי תאשר קבלת התשלום, וכי מלוא הסכום הנקוב של השובר עבר לחשבון סקיןאייאיי וניתן אישור מספק לכך</w:t>
      </w:r>
      <w:r w:rsidRPr="00A50CBB">
        <w:rPr>
          <w:b/>
          <w:bCs/>
        </w:rPr>
        <w:t xml:space="preserve">. </w:t>
      </w:r>
    </w:p>
    <w:p w14:paraId="68BB0A21" w14:textId="77777777" w:rsidR="00A50CBB" w:rsidRPr="00A50CBB" w:rsidRDefault="00A50CBB" w:rsidP="00115E29">
      <w:pPr>
        <w:numPr>
          <w:ilvl w:val="0"/>
          <w:numId w:val="25"/>
        </w:numPr>
        <w:bidi/>
        <w:rPr>
          <w:b/>
          <w:bCs/>
        </w:rPr>
      </w:pPr>
      <w:r w:rsidRPr="00A50CBB">
        <w:rPr>
          <w:b/>
          <w:bCs/>
          <w:rtl/>
          <w:lang w:val="en-GB"/>
        </w:rPr>
        <w:t>קבלת השובר תתבצע דרך מייל, שיגיע לכתובת הדואר האלקטרוני של מקבל השובר, כפי שמולאה בידי הרוכש</w:t>
      </w:r>
      <w:r w:rsidRPr="00A50CBB">
        <w:rPr>
          <w:b/>
          <w:bCs/>
        </w:rPr>
        <w:t>.</w:t>
      </w:r>
    </w:p>
    <w:p w14:paraId="6A8092B1" w14:textId="77777777" w:rsidR="00A50CBB" w:rsidRPr="00A50CBB" w:rsidRDefault="00A50CBB" w:rsidP="00115E29">
      <w:pPr>
        <w:numPr>
          <w:ilvl w:val="0"/>
          <w:numId w:val="25"/>
        </w:numPr>
        <w:bidi/>
        <w:rPr>
          <w:b/>
          <w:bCs/>
        </w:rPr>
      </w:pPr>
      <w:r w:rsidRPr="00A50CBB">
        <w:rPr>
          <w:b/>
          <w:bCs/>
          <w:rtl/>
          <w:lang w:val="en-GB"/>
        </w:rPr>
        <w:t>במקרה של הפרת תנאי מתנאי השימוש או חשד למרמה או שימוש שלא כדין באמצעי תשלום, סקיןאייאיי תהיה רשאית להשהות או לבטל את שובר המתנה ללא מתן הסבר נוסף</w:t>
      </w:r>
      <w:r w:rsidRPr="00A50CBB">
        <w:rPr>
          <w:b/>
          <w:bCs/>
        </w:rPr>
        <w:t>.</w:t>
      </w:r>
    </w:p>
    <w:p w14:paraId="6188700F" w14:textId="77777777" w:rsidR="00A50CBB" w:rsidRPr="00A50CBB" w:rsidRDefault="00A50CBB" w:rsidP="00115E29">
      <w:pPr>
        <w:numPr>
          <w:ilvl w:val="0"/>
          <w:numId w:val="25"/>
        </w:numPr>
        <w:bidi/>
        <w:rPr>
          <w:b/>
          <w:bCs/>
        </w:rPr>
      </w:pPr>
      <w:r w:rsidRPr="00A50CBB">
        <w:rPr>
          <w:b/>
          <w:bCs/>
          <w:rtl/>
          <w:lang w:val="en-GB"/>
        </w:rPr>
        <w:t>בעת ביצוע הזמנה של שובר המתנה, רוכש השובר מצהיר כי, אמצעי התשלום בו הוא השתמש בביצוע ההזמנה הנו בבעלותו וכי כל הפרטים שמסר הינם נכונים</w:t>
      </w:r>
      <w:r w:rsidRPr="00A50CBB">
        <w:rPr>
          <w:b/>
          <w:bCs/>
        </w:rPr>
        <w:t>.</w:t>
      </w:r>
    </w:p>
    <w:p w14:paraId="4A3FCE88" w14:textId="77777777" w:rsidR="00A50CBB" w:rsidRPr="00A50CBB" w:rsidRDefault="00A50CBB" w:rsidP="00115E29">
      <w:pPr>
        <w:bidi/>
        <w:rPr>
          <w:b/>
          <w:bCs/>
        </w:rPr>
      </w:pPr>
      <w:r w:rsidRPr="00A50CBB">
        <w:rPr>
          <w:b/>
          <w:bCs/>
          <w:rtl/>
          <w:lang w:val="en-GB"/>
        </w:rPr>
        <w:t>תנאי השימוש בשוברים</w:t>
      </w:r>
    </w:p>
    <w:p w14:paraId="0CE32481" w14:textId="77777777" w:rsidR="00A50CBB" w:rsidRPr="00A50CBB" w:rsidRDefault="00A50CBB" w:rsidP="00115E29">
      <w:pPr>
        <w:numPr>
          <w:ilvl w:val="0"/>
          <w:numId w:val="26"/>
        </w:numPr>
        <w:bidi/>
        <w:rPr>
          <w:b/>
          <w:bCs/>
        </w:rPr>
      </w:pPr>
      <w:r w:rsidRPr="00A50CBB">
        <w:rPr>
          <w:b/>
          <w:bCs/>
          <w:rtl/>
          <w:lang w:val="en-GB"/>
        </w:rPr>
        <w:t>באמצעות השובר ניתן לרכוש את כלל המוצרים המופיעים באתר סקיןאייאיי</w:t>
      </w:r>
      <w:r w:rsidRPr="00A50CBB">
        <w:rPr>
          <w:b/>
          <w:bCs/>
        </w:rPr>
        <w:t>.</w:t>
      </w:r>
    </w:p>
    <w:p w14:paraId="00FC2E53" w14:textId="77777777" w:rsidR="00A50CBB" w:rsidRPr="00A50CBB" w:rsidRDefault="00A50CBB" w:rsidP="00115E29">
      <w:pPr>
        <w:numPr>
          <w:ilvl w:val="0"/>
          <w:numId w:val="26"/>
        </w:numPr>
        <w:bidi/>
        <w:rPr>
          <w:b/>
          <w:bCs/>
        </w:rPr>
      </w:pPr>
      <w:r w:rsidRPr="00A50CBB">
        <w:rPr>
          <w:b/>
          <w:bCs/>
          <w:rtl/>
          <w:lang w:val="en-GB"/>
        </w:rPr>
        <w:t>ערך השובר יהיה הערך הנקוב ששולם בעבורו, כולל מע”מ. מחירי המוצרים עשויים להשתנות מעת לעת וערך השובר לא ישתנה בהתאם. ניתן לרכוש באמצעות השובר גם במכירות מיוחדות ומבצעים. השובר עצמו אינו מוצע בהנחה</w:t>
      </w:r>
      <w:r w:rsidRPr="00A50CBB">
        <w:rPr>
          <w:b/>
          <w:bCs/>
        </w:rPr>
        <w:t>.</w:t>
      </w:r>
    </w:p>
    <w:p w14:paraId="6589E83D" w14:textId="77777777" w:rsidR="00A50CBB" w:rsidRPr="00A50CBB" w:rsidRDefault="00A50CBB" w:rsidP="00115E29">
      <w:pPr>
        <w:numPr>
          <w:ilvl w:val="0"/>
          <w:numId w:val="26"/>
        </w:numPr>
        <w:bidi/>
        <w:rPr>
          <w:b/>
          <w:bCs/>
        </w:rPr>
      </w:pPr>
      <w:r w:rsidRPr="00A50CBB">
        <w:rPr>
          <w:b/>
          <w:bCs/>
          <w:rtl/>
          <w:lang w:val="en-GB"/>
        </w:rPr>
        <w:t>מימוש השובר יעשה במלואו או בחלקו, במידה ויוותר בשובר סכום מסוים יוכל הרוכש לממשו בקניה נוספת, ובמידת הצורך יוכל להוסיף ליתרה זו סכום כסף נוסף באמצעות תשלום באמצעי התשלום</w:t>
      </w:r>
      <w:r w:rsidRPr="00A50CBB">
        <w:rPr>
          <w:b/>
          <w:bCs/>
        </w:rPr>
        <w:t>.</w:t>
      </w:r>
    </w:p>
    <w:p w14:paraId="769F4DF1" w14:textId="77777777" w:rsidR="00A50CBB" w:rsidRPr="00A50CBB" w:rsidRDefault="00A50CBB" w:rsidP="00115E29">
      <w:pPr>
        <w:numPr>
          <w:ilvl w:val="0"/>
          <w:numId w:val="26"/>
        </w:numPr>
        <w:bidi/>
        <w:rPr>
          <w:b/>
          <w:bCs/>
        </w:rPr>
      </w:pPr>
      <w:r w:rsidRPr="00A50CBB">
        <w:rPr>
          <w:b/>
          <w:bCs/>
          <w:rtl/>
          <w:lang w:val="en-GB"/>
        </w:rPr>
        <w:t>תוקף השובר הוא עד שנים עשר (12) חודשים בלבד. באחריות מקבל או רוכש השובר הבלעדית לשים לב לתאריך התפוגה של השובר, סקיןאייאיי אינה מתחייבת לשלוח תזכורות בעניין</w:t>
      </w:r>
      <w:r w:rsidRPr="00A50CBB">
        <w:rPr>
          <w:b/>
          <w:bCs/>
        </w:rPr>
        <w:t>.</w:t>
      </w:r>
    </w:p>
    <w:p w14:paraId="587DFD6D" w14:textId="77777777" w:rsidR="00A50CBB" w:rsidRPr="00A50CBB" w:rsidRDefault="00A50CBB" w:rsidP="00115E29">
      <w:pPr>
        <w:numPr>
          <w:ilvl w:val="0"/>
          <w:numId w:val="26"/>
        </w:numPr>
        <w:bidi/>
        <w:rPr>
          <w:b/>
          <w:bCs/>
        </w:rPr>
      </w:pPr>
      <w:r w:rsidRPr="00A50CBB">
        <w:rPr>
          <w:b/>
          <w:bCs/>
          <w:rtl/>
          <w:lang w:val="en-GB"/>
        </w:rPr>
        <w:t>לא יינתן החזר כספי בשל אי מימוש השובר או מכל סיבה אחרת ולא יתאפשר לפדות את השובר במזומן. לא יינתן עודף או זיכוי בגין מימוש חלקי</w:t>
      </w:r>
      <w:r w:rsidRPr="00A50CBB">
        <w:rPr>
          <w:b/>
          <w:bCs/>
        </w:rPr>
        <w:t xml:space="preserve">. </w:t>
      </w:r>
    </w:p>
    <w:p w14:paraId="74702792" w14:textId="77777777" w:rsidR="00A50CBB" w:rsidRPr="00A50CBB" w:rsidRDefault="00A50CBB" w:rsidP="00115E29">
      <w:pPr>
        <w:numPr>
          <w:ilvl w:val="0"/>
          <w:numId w:val="26"/>
        </w:numPr>
        <w:bidi/>
        <w:rPr>
          <w:b/>
          <w:bCs/>
        </w:rPr>
      </w:pPr>
      <w:r w:rsidRPr="00A50CBB">
        <w:rPr>
          <w:b/>
          <w:bCs/>
          <w:rtl/>
          <w:lang w:val="en-GB"/>
        </w:rPr>
        <w:t>סקיןאייאיי לא תהא אחראית לגניבה, שיכפול או להדפסה ביתר של השובר ו/או של מספרו הסידורי</w:t>
      </w:r>
      <w:r w:rsidRPr="00A50CBB">
        <w:rPr>
          <w:b/>
          <w:bCs/>
        </w:rPr>
        <w:t>.</w:t>
      </w:r>
    </w:p>
    <w:p w14:paraId="0DAAF83D" w14:textId="77777777" w:rsidR="00A50CBB" w:rsidRPr="00A50CBB" w:rsidRDefault="00A50CBB" w:rsidP="00115E29">
      <w:pPr>
        <w:bidi/>
        <w:rPr>
          <w:b/>
          <w:bCs/>
        </w:rPr>
      </w:pPr>
      <w:r w:rsidRPr="00A50CBB">
        <w:rPr>
          <w:b/>
          <w:bCs/>
          <w:rtl/>
          <w:lang w:val="en-GB"/>
        </w:rPr>
        <w:t>ביטול עסקה</w:t>
      </w:r>
    </w:p>
    <w:p w14:paraId="7301FAB9" w14:textId="77777777" w:rsidR="00A50CBB" w:rsidRPr="00A50CBB" w:rsidRDefault="00A50CBB" w:rsidP="00115E29">
      <w:pPr>
        <w:numPr>
          <w:ilvl w:val="0"/>
          <w:numId w:val="27"/>
        </w:numPr>
        <w:bidi/>
        <w:rPr>
          <w:b/>
          <w:bCs/>
        </w:rPr>
      </w:pPr>
      <w:r w:rsidRPr="00A50CBB">
        <w:rPr>
          <w:b/>
          <w:bCs/>
          <w:rtl/>
          <w:lang w:val="en-GB"/>
        </w:rPr>
        <w:t>רוכש השובר בלבד רשאי לבטל את רכישת השובר, וזאת תוך 14 יום מיום קבלת השובר או מיום קבלת אישור עם פרטי עסקת הרכישה, לפי המאוחר</w:t>
      </w:r>
      <w:r w:rsidRPr="00A50CBB">
        <w:rPr>
          <w:b/>
          <w:bCs/>
        </w:rPr>
        <w:t>.</w:t>
      </w:r>
    </w:p>
    <w:p w14:paraId="2DFC7EBF" w14:textId="77777777" w:rsidR="00A50CBB" w:rsidRPr="00A50CBB" w:rsidRDefault="00A50CBB" w:rsidP="00115E29">
      <w:pPr>
        <w:numPr>
          <w:ilvl w:val="0"/>
          <w:numId w:val="27"/>
        </w:numPr>
        <w:bidi/>
        <w:rPr>
          <w:b/>
          <w:bCs/>
        </w:rPr>
      </w:pPr>
      <w:r w:rsidRPr="00A50CBB">
        <w:rPr>
          <w:b/>
          <w:bCs/>
          <w:rtl/>
          <w:lang w:val="en-GB"/>
        </w:rPr>
        <w:lastRenderedPageBreak/>
        <w:t>אם רוכש השובר הינו עולה חדש, אזרח ותיק או אדם עם מוגבלות, רוכש השובר רשאי לבטל את העסקה תוך 3 חודשים מיום קבלת השובר או מיום קבלת אישור עם פרטי עסקת הרכישה, לפי המאוחר</w:t>
      </w:r>
      <w:r w:rsidRPr="00A50CBB">
        <w:rPr>
          <w:b/>
          <w:bCs/>
        </w:rPr>
        <w:t>.</w:t>
      </w:r>
    </w:p>
    <w:p w14:paraId="4A9742D2" w14:textId="77777777" w:rsidR="00A50CBB" w:rsidRPr="00A50CBB" w:rsidRDefault="00A50CBB" w:rsidP="00115E29">
      <w:pPr>
        <w:numPr>
          <w:ilvl w:val="0"/>
          <w:numId w:val="27"/>
        </w:numPr>
        <w:bidi/>
        <w:rPr>
          <w:b/>
          <w:bCs/>
        </w:rPr>
      </w:pPr>
      <w:r w:rsidRPr="00A50CBB">
        <w:rPr>
          <w:b/>
          <w:bCs/>
          <w:rtl/>
          <w:lang w:val="en-GB"/>
        </w:rPr>
        <w:t>לצורך ביטול רכישת השובר, יש לפנות בכתב ובאמצעות פניה בכתב לשירות הלקוחות של האתר או באמצעות הדואר או באמצעות פקס או באמצעות תקשורת אלקטרונית (כדוגמת דואר אלקטרוני), הפניה תכלול את פרטי הרוכש, כולל מספר תעודת זהות ואת פרטי השובר</w:t>
      </w:r>
      <w:r w:rsidRPr="00A50CBB">
        <w:rPr>
          <w:b/>
          <w:bCs/>
        </w:rPr>
        <w:t>.</w:t>
      </w:r>
    </w:p>
    <w:p w14:paraId="27EB5F89" w14:textId="77777777" w:rsidR="00A50CBB" w:rsidRPr="00A50CBB" w:rsidRDefault="00A50CBB" w:rsidP="00115E29">
      <w:pPr>
        <w:numPr>
          <w:ilvl w:val="0"/>
          <w:numId w:val="27"/>
        </w:numPr>
        <w:bidi/>
        <w:rPr>
          <w:b/>
          <w:bCs/>
        </w:rPr>
      </w:pPr>
      <w:r w:rsidRPr="00A50CBB">
        <w:rPr>
          <w:b/>
          <w:bCs/>
          <w:rtl/>
          <w:lang w:val="en-GB"/>
        </w:rPr>
        <w:t>עם ביטול עסקת הרכישה, סקיןאייאיי תגבה מאת רוכש השובר, דמי ביטול של 5% משווי השובר או 100 ש”ח, לפי הנמוך מבניהם</w:t>
      </w:r>
      <w:r w:rsidRPr="00A50CBB">
        <w:rPr>
          <w:b/>
          <w:bCs/>
        </w:rPr>
        <w:t>.</w:t>
      </w:r>
    </w:p>
    <w:p w14:paraId="0BBCDE2B" w14:textId="77777777" w:rsidR="00A50CBB" w:rsidRPr="00A50CBB" w:rsidRDefault="00A50CBB" w:rsidP="00115E29">
      <w:pPr>
        <w:numPr>
          <w:ilvl w:val="0"/>
          <w:numId w:val="27"/>
        </w:numPr>
        <w:bidi/>
        <w:rPr>
          <w:b/>
          <w:bCs/>
        </w:rPr>
      </w:pPr>
      <w:r w:rsidRPr="00A50CBB">
        <w:rPr>
          <w:b/>
          <w:bCs/>
          <w:rtl/>
          <w:lang w:val="en-GB"/>
        </w:rPr>
        <w:t>עם ביטול העסקה יינתן לרוכש זיכוי כנגד השובר ומימושו יהא בכפוף לתנאי תקנון זה במלואם, בהתאם לשינויים המחייבים</w:t>
      </w:r>
      <w:r w:rsidRPr="00A50CBB">
        <w:rPr>
          <w:b/>
          <w:bCs/>
        </w:rPr>
        <w:t>.</w:t>
      </w:r>
    </w:p>
    <w:p w14:paraId="67A3D177" w14:textId="77777777" w:rsidR="00A50CBB" w:rsidRPr="00A50CBB" w:rsidRDefault="00A50CBB" w:rsidP="00115E29">
      <w:pPr>
        <w:numPr>
          <w:ilvl w:val="0"/>
          <w:numId w:val="27"/>
        </w:numPr>
        <w:bidi/>
        <w:rPr>
          <w:b/>
          <w:bCs/>
        </w:rPr>
      </w:pPr>
      <w:r w:rsidRPr="00A50CBB">
        <w:rPr>
          <w:b/>
          <w:bCs/>
          <w:rtl/>
          <w:lang w:val="en-GB"/>
        </w:rPr>
        <w:t>סקיןאייאיי רשאית לבטל את רכישת השובר, בין השאר, אם אותו לקוח הגיש פרטים כוזבים או חלקיים ו/או באם יתברר לו שחלה טעות אנוש ו/או טעות טכנית בהצגת פרטי המוצר, מחירו, תנאי התשלום וכדומה. במקרה שכזה תישלח לרוכש הודעה מתאימה לכתובת הדואר האלקטרוני, שמסר המשתמש בעת רישומו לאתר. סקיןאייאיי לא תישא באחריות לקבלת הודעת הביטול בכתובת הדואר האלקטרוני של המשתמש, במקרה שכתובת הדואר האלקטרוני שמסר המשתמש בעת רישומו האלקטרוני שגויה או במקרה של תקלה טכנית או בעיה אחרת</w:t>
      </w:r>
      <w:r w:rsidRPr="00A50CBB">
        <w:rPr>
          <w:b/>
          <w:bCs/>
        </w:rPr>
        <w:t>.</w:t>
      </w:r>
    </w:p>
    <w:p w14:paraId="12A7A4C4" w14:textId="77777777" w:rsidR="00A50CBB" w:rsidRPr="00A50CBB" w:rsidRDefault="00A50CBB" w:rsidP="00115E29">
      <w:pPr>
        <w:bidi/>
        <w:rPr>
          <w:b/>
          <w:bCs/>
        </w:rPr>
      </w:pPr>
      <w:r w:rsidRPr="00A50CBB">
        <w:rPr>
          <w:b/>
          <w:bCs/>
          <w:rtl/>
          <w:lang w:val="en-GB"/>
        </w:rPr>
        <w:t xml:space="preserve">כללי </w:t>
      </w:r>
    </w:p>
    <w:p w14:paraId="4468A136" w14:textId="77777777" w:rsidR="00A50CBB" w:rsidRPr="00A50CBB" w:rsidRDefault="00A50CBB" w:rsidP="00115E29">
      <w:pPr>
        <w:numPr>
          <w:ilvl w:val="0"/>
          <w:numId w:val="28"/>
        </w:numPr>
        <w:bidi/>
        <w:rPr>
          <w:b/>
          <w:bCs/>
        </w:rPr>
      </w:pPr>
      <w:r w:rsidRPr="00A50CBB">
        <w:rPr>
          <w:b/>
          <w:bCs/>
          <w:rtl/>
          <w:lang w:val="en-GB"/>
        </w:rPr>
        <w:t>התנאים שבתנאי השימוש, הם התנאים היחידים והמלאים, שחלים בין הרוכש ו/או מקבל השובר לבין סקיןאייאיי, בנוגע לנושא הסכם זה</w:t>
      </w:r>
      <w:r w:rsidRPr="00A50CBB">
        <w:rPr>
          <w:b/>
          <w:bCs/>
        </w:rPr>
        <w:t>.</w:t>
      </w:r>
    </w:p>
    <w:p w14:paraId="7CFD5C52" w14:textId="77777777" w:rsidR="00A50CBB" w:rsidRPr="00A50CBB" w:rsidRDefault="00A50CBB" w:rsidP="00115E29">
      <w:pPr>
        <w:numPr>
          <w:ilvl w:val="0"/>
          <w:numId w:val="28"/>
        </w:numPr>
        <w:bidi/>
        <w:rPr>
          <w:b/>
          <w:bCs/>
        </w:rPr>
      </w:pPr>
      <w:r w:rsidRPr="00A50CBB">
        <w:rPr>
          <w:b/>
          <w:bCs/>
          <w:rtl/>
          <w:lang w:val="en-GB"/>
        </w:rPr>
        <w:t>דיני מדינת ישראל יחולו על הסכם זה וכל הקשור או הנובע ממנו, פרט לכללי ברירת הדין</w:t>
      </w:r>
      <w:r w:rsidRPr="00A50CBB">
        <w:rPr>
          <w:b/>
          <w:bCs/>
        </w:rPr>
        <w:t>.</w:t>
      </w:r>
    </w:p>
    <w:p w14:paraId="1ECBAF7A" w14:textId="77777777" w:rsidR="00A50CBB" w:rsidRPr="00A50CBB" w:rsidRDefault="00A50CBB" w:rsidP="00115E29">
      <w:pPr>
        <w:numPr>
          <w:ilvl w:val="0"/>
          <w:numId w:val="28"/>
        </w:numPr>
        <w:bidi/>
        <w:rPr>
          <w:b/>
          <w:bCs/>
        </w:rPr>
      </w:pPr>
      <w:r w:rsidRPr="00A50CBB">
        <w:rPr>
          <w:b/>
          <w:bCs/>
          <w:rtl/>
          <w:lang w:val="en-GB"/>
        </w:rPr>
        <w:t>לבתי המשפט המוסמכים במחוז תל אביב-יפו תהיה סמכות השיפוט הבלעדית בכל תביעה בקשר עם הסכם זה, ולאף בית משפט אחר לא תהיה סמכות מקבילה להם</w:t>
      </w:r>
      <w:r w:rsidRPr="00A50CBB">
        <w:rPr>
          <w:b/>
          <w:bCs/>
        </w:rPr>
        <w:t>.</w:t>
      </w:r>
    </w:p>
    <w:p w14:paraId="07178E33" w14:textId="77777777" w:rsidR="00A50CBB" w:rsidRPr="00A50CBB" w:rsidRDefault="00A50CBB" w:rsidP="00115E29">
      <w:pPr>
        <w:numPr>
          <w:ilvl w:val="0"/>
          <w:numId w:val="28"/>
        </w:numPr>
        <w:bidi/>
        <w:rPr>
          <w:b/>
          <w:bCs/>
        </w:rPr>
      </w:pPr>
      <w:r w:rsidRPr="00A50CBB">
        <w:rPr>
          <w:b/>
          <w:bCs/>
          <w:rtl/>
          <w:lang w:val="en-GB"/>
        </w:rPr>
        <w:t>שום התנהגות, ויתור, הימנעות מפעולה ו/או שיהוי ו/או עיכוב מצד סקיןאייאיי בהפעלת זכות מזכויותיה על פי הסכם זה ו/או הדין לא תחשב לוויתור על זכות כלשהי או כהסכמה לאיזו הפרה או אי קיום תנאי הסכם זה או כנותנת דחייה או ארכה או כשינוי, ביטול או תוספת של איזה תנאי שהוא, אלא אם נעשתה בכתב ומפורשות</w:t>
      </w:r>
      <w:r w:rsidRPr="00A50CBB">
        <w:rPr>
          <w:b/>
          <w:bCs/>
        </w:rPr>
        <w:t>.</w:t>
      </w:r>
    </w:p>
    <w:p w14:paraId="2DB6FAD1" w14:textId="77777777" w:rsidR="00A50CBB" w:rsidRPr="00A50CBB" w:rsidRDefault="00A50CBB" w:rsidP="00115E29">
      <w:pPr>
        <w:numPr>
          <w:ilvl w:val="0"/>
          <w:numId w:val="28"/>
        </w:numPr>
        <w:bidi/>
        <w:rPr>
          <w:b/>
          <w:bCs/>
        </w:rPr>
      </w:pPr>
      <w:r w:rsidRPr="00A50CBB">
        <w:rPr>
          <w:b/>
          <w:bCs/>
          <w:rtl/>
          <w:lang w:val="en-GB"/>
        </w:rPr>
        <w:t>אין בהסכם זה כדי להקנות זכויות כלשהן למי שאינו צד לו, ואין הסכם זה בגדר חוזה לטובת אדם שלישי כמשמעו בחוק החוזים (חלק כללי), תשל”ג-1973</w:t>
      </w:r>
      <w:r w:rsidRPr="00A50CBB">
        <w:rPr>
          <w:b/>
          <w:bCs/>
        </w:rPr>
        <w:t>.</w:t>
      </w:r>
    </w:p>
    <w:p w14:paraId="5FC0F7EB" w14:textId="77777777" w:rsidR="00A50CBB" w:rsidRPr="00A50CBB" w:rsidRDefault="00A50CBB" w:rsidP="00115E29">
      <w:pPr>
        <w:numPr>
          <w:ilvl w:val="0"/>
          <w:numId w:val="28"/>
        </w:numPr>
        <w:bidi/>
        <w:rPr>
          <w:b/>
          <w:bCs/>
        </w:rPr>
      </w:pPr>
      <w:r w:rsidRPr="00A50CBB">
        <w:rPr>
          <w:b/>
          <w:bCs/>
          <w:rtl/>
          <w:lang w:val="en-GB"/>
        </w:rPr>
        <w:t>סקיןאייאיי רשאית להסב הסכם זה, כולו או בחלקו, בכפוף לשיקול דעתה הבלעדי. הרוכש ו/או מקבל השובר אינו רשאי להסב ו/או להעביר הסכם זה לצד ג’ ללא קבלת אישור לכך מידי סקיןאייאיי מראש ובכתב. כל הסבה בלתי מורשית תחשב כבטלה וחסרת תוקף</w:t>
      </w:r>
      <w:r w:rsidRPr="00A50CBB">
        <w:rPr>
          <w:b/>
          <w:bCs/>
        </w:rPr>
        <w:t>.</w:t>
      </w:r>
    </w:p>
    <w:p w14:paraId="08F3E3F7" w14:textId="77777777" w:rsidR="00A50CBB" w:rsidRPr="00A50CBB" w:rsidRDefault="00A50CBB" w:rsidP="00115E29">
      <w:pPr>
        <w:bidi/>
        <w:rPr>
          <w:b/>
          <w:bCs/>
        </w:rPr>
      </w:pPr>
      <w:r w:rsidRPr="00A50CBB">
        <w:rPr>
          <w:b/>
          <w:bCs/>
          <w:rtl/>
          <w:lang w:val="en-GB"/>
        </w:rPr>
        <w:t>מדיניות פרטיות</w:t>
      </w:r>
    </w:p>
    <w:p w14:paraId="0F7D3C4C" w14:textId="77777777" w:rsidR="00A50CBB" w:rsidRPr="00A50CBB" w:rsidRDefault="00A50CBB" w:rsidP="00115E29">
      <w:pPr>
        <w:bidi/>
        <w:rPr>
          <w:b/>
          <w:bCs/>
        </w:rPr>
      </w:pPr>
      <w:r w:rsidRPr="00A50CBB">
        <w:rPr>
          <w:b/>
          <w:bCs/>
          <w:u w:val="single"/>
          <w:rtl/>
          <w:lang w:val="en-GB"/>
        </w:rPr>
        <w:lastRenderedPageBreak/>
        <w:t>כללי</w:t>
      </w:r>
    </w:p>
    <w:p w14:paraId="527EE09D" w14:textId="77777777" w:rsidR="00A50CBB" w:rsidRPr="00A50CBB" w:rsidRDefault="00A50CBB" w:rsidP="00115E29">
      <w:pPr>
        <w:numPr>
          <w:ilvl w:val="0"/>
          <w:numId w:val="29"/>
        </w:numPr>
        <w:bidi/>
        <w:rPr>
          <w:b/>
          <w:bCs/>
        </w:rPr>
      </w:pPr>
      <w:r w:rsidRPr="00A50CBB">
        <w:rPr>
          <w:b/>
          <w:bCs/>
          <w:rtl/>
          <w:lang w:val="en-GB"/>
        </w:rPr>
        <w:t>סקיןאייאיי מכבדת את פרטיותם של המשתמשים הנכנסים לאתר ו/או המשתמשים בשירותים השונים המוצעים במסגרתו. מטרת התנאים המפורטים במדיניות פרטיות זו, המהווים חלק בלתי נפרד מתנאי השימוש, הנה לסקור, בין היתר, את האופן שבו סקיןאייאיי משתמשת במידע, שנמסר לה על ידי המשתמשים באתר ו/או נאסף על ידה בעת השימוש באתר וכן, את האופן שבו מבצע המשתמש שימוש בתוכן, המצוי באתר ו/או אליו נחשף המשתמש באמצעותו</w:t>
      </w:r>
      <w:r w:rsidRPr="00A50CBB">
        <w:rPr>
          <w:b/>
          <w:bCs/>
        </w:rPr>
        <w:t>.</w:t>
      </w:r>
    </w:p>
    <w:p w14:paraId="687BB8EE" w14:textId="77777777" w:rsidR="00A50CBB" w:rsidRPr="00A50CBB" w:rsidRDefault="00A50CBB" w:rsidP="00115E29">
      <w:pPr>
        <w:numPr>
          <w:ilvl w:val="0"/>
          <w:numId w:val="29"/>
        </w:numPr>
        <w:bidi/>
        <w:rPr>
          <w:b/>
          <w:bCs/>
        </w:rPr>
      </w:pPr>
      <w:r w:rsidRPr="00A50CBB">
        <w:rPr>
          <w:b/>
          <w:bCs/>
          <w:rtl/>
          <w:lang w:val="en-GB"/>
        </w:rPr>
        <w:t>תנאי מדיניות הפרטיות המפורטים להלן, מהווים חלק בלתי נפרד מתנאי השימוש</w:t>
      </w:r>
      <w:r w:rsidRPr="00A50CBB">
        <w:rPr>
          <w:b/>
          <w:bCs/>
        </w:rPr>
        <w:t>.</w:t>
      </w:r>
    </w:p>
    <w:p w14:paraId="6D7270C1" w14:textId="77777777" w:rsidR="00A50CBB" w:rsidRPr="00A50CBB" w:rsidRDefault="00A50CBB" w:rsidP="00115E29">
      <w:pPr>
        <w:numPr>
          <w:ilvl w:val="0"/>
          <w:numId w:val="29"/>
        </w:numPr>
        <w:bidi/>
        <w:rPr>
          <w:b/>
          <w:bCs/>
        </w:rPr>
      </w:pPr>
      <w:r w:rsidRPr="00A50CBB">
        <w:rPr>
          <w:b/>
          <w:bCs/>
          <w:rtl/>
          <w:lang w:val="en-GB"/>
        </w:rPr>
        <w:t>סקיןאייאיי רשאית לשנות מעת לעת את הוראות מדיניות הפרטיות שלה, כדי שישקפו שינויים טכנולוגיים, עסקיים, משפטיים ו/או רגולטורים. במקרה שכזה, השינוי יעודכן במסמך זה ויפורסם באתר</w:t>
      </w:r>
      <w:r w:rsidRPr="00A50CBB">
        <w:rPr>
          <w:b/>
          <w:bCs/>
        </w:rPr>
        <w:t>.</w:t>
      </w:r>
    </w:p>
    <w:p w14:paraId="5A5C8456" w14:textId="77777777" w:rsidR="00A50CBB" w:rsidRPr="00A50CBB" w:rsidRDefault="00A50CBB" w:rsidP="00115E29">
      <w:pPr>
        <w:numPr>
          <w:ilvl w:val="0"/>
          <w:numId w:val="29"/>
        </w:numPr>
        <w:bidi/>
        <w:rPr>
          <w:b/>
          <w:bCs/>
        </w:rPr>
      </w:pPr>
      <w:r w:rsidRPr="00A50CBB">
        <w:rPr>
          <w:b/>
          <w:bCs/>
          <w:rtl/>
          <w:lang w:val="en-GB"/>
        </w:rPr>
        <w:t>השימוש באתר לאחר ביצוע השינויים, יעיד על הסכמה לשינויים אלו,ועל כן באחריות המשתמש לעיין במדיניות זו מעת לעת</w:t>
      </w:r>
      <w:r w:rsidRPr="00A50CBB">
        <w:rPr>
          <w:b/>
          <w:bCs/>
        </w:rPr>
        <w:t>.</w:t>
      </w:r>
    </w:p>
    <w:p w14:paraId="2A4DCA8F" w14:textId="77777777" w:rsidR="00A50CBB" w:rsidRPr="00A50CBB" w:rsidRDefault="00A50CBB" w:rsidP="00115E29">
      <w:pPr>
        <w:numPr>
          <w:ilvl w:val="0"/>
          <w:numId w:val="29"/>
        </w:numPr>
        <w:bidi/>
        <w:rPr>
          <w:b/>
          <w:bCs/>
        </w:rPr>
      </w:pPr>
      <w:r w:rsidRPr="00A50CBB">
        <w:rPr>
          <w:b/>
          <w:bCs/>
          <w:rtl/>
          <w:lang w:val="en-GB"/>
        </w:rPr>
        <w:t>כל הגדרות והמונחים במדיניות הפרטיות יהיה כמשמעם בתנאי השימוש, אלא אם הקשרם של הדברים מחייב אחרת</w:t>
      </w:r>
      <w:r w:rsidRPr="00A50CBB">
        <w:rPr>
          <w:b/>
          <w:bCs/>
        </w:rPr>
        <w:t>.</w:t>
      </w:r>
    </w:p>
    <w:p w14:paraId="05609855" w14:textId="77777777" w:rsidR="00A50CBB" w:rsidRPr="00A50CBB" w:rsidRDefault="00A50CBB" w:rsidP="00115E29">
      <w:pPr>
        <w:bidi/>
        <w:rPr>
          <w:b/>
          <w:bCs/>
        </w:rPr>
      </w:pPr>
      <w:r w:rsidRPr="00A50CBB">
        <w:rPr>
          <w:b/>
          <w:bCs/>
          <w:u w:val="single"/>
          <w:rtl/>
          <w:lang w:val="en-GB"/>
        </w:rPr>
        <w:t>רישום והעברת מידע לסקיןאייאיי</w:t>
      </w:r>
    </w:p>
    <w:p w14:paraId="65C0BA30" w14:textId="77777777" w:rsidR="00A50CBB" w:rsidRPr="00A50CBB" w:rsidRDefault="00A50CBB" w:rsidP="00115E29">
      <w:pPr>
        <w:numPr>
          <w:ilvl w:val="0"/>
          <w:numId w:val="30"/>
        </w:numPr>
        <w:bidi/>
        <w:rPr>
          <w:b/>
          <w:bCs/>
        </w:rPr>
      </w:pPr>
      <w:r w:rsidRPr="00A50CBB">
        <w:rPr>
          <w:b/>
          <w:bCs/>
          <w:rtl/>
          <w:lang w:val="en-GB"/>
        </w:rPr>
        <w:t>חלק מהשירותים באתר טעונים מסירת מידע אישי. במסגרת הפעילות באתר המשתמש ידרש למסור מידע אישי, כדוגמת שם, כתובת, דרכי ההתקשרות ו/או כתובת דואר אלקטרוני. השדות, שחובה למלא, יסומנו במפורש. מבלי למסור את הנתונים המתבקשים בשדות החובה, לא ניתן יהיה להזדהות כחבר מועדון או כלקוח, להשתמש בחלק מהשירותים המוצעים באתר וביניהם, הזמנת מוצרים מספקי השירות (להלן</w:t>
      </w:r>
      <w:r w:rsidRPr="00A50CBB">
        <w:rPr>
          <w:b/>
          <w:bCs/>
        </w:rPr>
        <w:t>: "</w:t>
      </w:r>
      <w:r w:rsidRPr="00A50CBB">
        <w:rPr>
          <w:b/>
          <w:bCs/>
          <w:rtl/>
          <w:lang w:val="en-GB"/>
        </w:rPr>
        <w:t>הליך הזיהוי</w:t>
      </w:r>
      <w:r w:rsidRPr="00A50CBB">
        <w:rPr>
          <w:b/>
          <w:bCs/>
        </w:rPr>
        <w:t>").</w:t>
      </w:r>
    </w:p>
    <w:p w14:paraId="2DB39DF4" w14:textId="77777777" w:rsidR="00A50CBB" w:rsidRPr="00A50CBB" w:rsidRDefault="00A50CBB" w:rsidP="00115E29">
      <w:pPr>
        <w:numPr>
          <w:ilvl w:val="0"/>
          <w:numId w:val="30"/>
        </w:numPr>
        <w:bidi/>
        <w:rPr>
          <w:b/>
          <w:bCs/>
        </w:rPr>
      </w:pPr>
      <w:r w:rsidRPr="00A50CBB">
        <w:rPr>
          <w:b/>
          <w:bCs/>
          <w:rtl/>
          <w:lang w:val="en-GB"/>
        </w:rPr>
        <w:t>מובהר בזאת, כי לא חלה על המשתמש כל חובה שבדין למסור את המידע כאמור, וכן שמסירת המידע תלויה ברצונו ובהסכמתו של המשתמש ומתבצעת מרצונו החופשי. עם זאת, מילוי חלק מהשדות בהליכי ההזדהות, המתבקשים באתר, מהווה תנאי הכרחי לשימוש באתר ו/או לביצוע הזמנת מוצרים המוצעים בו</w:t>
      </w:r>
      <w:r w:rsidRPr="00A50CBB">
        <w:rPr>
          <w:b/>
          <w:bCs/>
        </w:rPr>
        <w:t>.</w:t>
      </w:r>
    </w:p>
    <w:p w14:paraId="5EBF5D4D" w14:textId="77777777" w:rsidR="00A50CBB" w:rsidRPr="00A50CBB" w:rsidRDefault="00A50CBB" w:rsidP="00115E29">
      <w:pPr>
        <w:numPr>
          <w:ilvl w:val="0"/>
          <w:numId w:val="30"/>
        </w:numPr>
        <w:bidi/>
        <w:rPr>
          <w:b/>
          <w:bCs/>
        </w:rPr>
      </w:pPr>
      <w:r w:rsidRPr="00A50CBB">
        <w:rPr>
          <w:b/>
          <w:bCs/>
          <w:rtl/>
          <w:lang w:val="en-GB"/>
        </w:rPr>
        <w:t>המשתמש מצהיר ומתחייב בזאת, כי כל המידע שימסור ו/או יעדכן באתר, הינו נכון, אמין ומדויק וכן, שימסור את המידע בשמו ועבור עצמו בלבד ולא בשם ו/או עבור צדדים שלישיים</w:t>
      </w:r>
      <w:r w:rsidRPr="00A50CBB">
        <w:rPr>
          <w:b/>
          <w:bCs/>
        </w:rPr>
        <w:t>.</w:t>
      </w:r>
    </w:p>
    <w:p w14:paraId="6E6B2DA2" w14:textId="77777777" w:rsidR="00A50CBB" w:rsidRPr="00A50CBB" w:rsidRDefault="00A50CBB" w:rsidP="00115E29">
      <w:pPr>
        <w:numPr>
          <w:ilvl w:val="0"/>
          <w:numId w:val="30"/>
        </w:numPr>
        <w:bidi/>
        <w:rPr>
          <w:b/>
          <w:bCs/>
        </w:rPr>
      </w:pPr>
      <w:r w:rsidRPr="00A50CBB">
        <w:rPr>
          <w:b/>
          <w:bCs/>
          <w:rtl/>
          <w:lang w:val="en-GB"/>
        </w:rPr>
        <w:t>המידע שמסר המשתמש, וכן מידע נוסף שיצטבר אודותיו ופעולותיו באמצעות האתר, ישמרו במאגר המידע של סקיןאייאיי, ויעשה בו שימוש בהתאם למטרות המאגר ובהתאם למדיניות פרטיות זו ו/או בהתאם להוראות כל דין</w:t>
      </w:r>
      <w:r w:rsidRPr="00A50CBB">
        <w:rPr>
          <w:b/>
          <w:bCs/>
        </w:rPr>
        <w:t>.</w:t>
      </w:r>
    </w:p>
    <w:p w14:paraId="20C297D0" w14:textId="77777777" w:rsidR="00A50CBB" w:rsidRPr="00A50CBB" w:rsidRDefault="00A50CBB" w:rsidP="00115E29">
      <w:pPr>
        <w:numPr>
          <w:ilvl w:val="0"/>
          <w:numId w:val="30"/>
        </w:numPr>
        <w:bidi/>
        <w:rPr>
          <w:b/>
          <w:bCs/>
        </w:rPr>
      </w:pPr>
      <w:r w:rsidRPr="00A50CBB">
        <w:rPr>
          <w:b/>
          <w:bCs/>
          <w:rtl/>
          <w:lang w:val="en-GB"/>
        </w:rPr>
        <w:t>האתר משתמש בעוגיות (להלן</w:t>
      </w:r>
      <w:r w:rsidRPr="00A50CBB">
        <w:rPr>
          <w:b/>
          <w:bCs/>
        </w:rPr>
        <w:t xml:space="preserve">: Cookies </w:t>
      </w:r>
      <w:r w:rsidRPr="00A50CBB">
        <w:rPr>
          <w:b/>
          <w:bCs/>
          <w:rtl/>
          <w:lang w:val="en-GB"/>
        </w:rPr>
        <w:t>ו/או</w:t>
      </w:r>
      <w:r w:rsidRPr="00A50CBB">
        <w:rPr>
          <w:b/>
          <w:bCs/>
        </w:rPr>
        <w:t xml:space="preserve"> “</w:t>
      </w:r>
      <w:r w:rsidRPr="00A50CBB">
        <w:rPr>
          <w:b/>
          <w:bCs/>
          <w:rtl/>
          <w:lang w:val="en-GB"/>
        </w:rPr>
        <w:t>עוגיות</w:t>
      </w:r>
      <w:r w:rsidRPr="00A50CBB">
        <w:rPr>
          <w:b/>
          <w:bCs/>
        </w:rPr>
        <w:t xml:space="preserve">”) </w:t>
      </w:r>
      <w:r w:rsidRPr="00A50CBB">
        <w:rPr>
          <w:b/>
          <w:bCs/>
          <w:rtl/>
          <w:lang w:val="en-GB"/>
        </w:rPr>
        <w:t xml:space="preserve">לצורך תפעולו השוטף והתקין, ובכלל זה, כדי לאסוף נתונים סטטיסטיים אודות השימוש באתר, לאימות פרטים, כדי להתאים את האתר להעדפות האישיות של המשתמש, לאפיין את המוצרים המתאימים לו, להתאים לגולש פרסומות מותאמות אף בגלישתו באתרים אחרים, ולצרכי אבטחת </w:t>
      </w:r>
      <w:r w:rsidRPr="00A50CBB">
        <w:rPr>
          <w:b/>
          <w:bCs/>
          <w:rtl/>
          <w:lang w:val="en-GB"/>
        </w:rPr>
        <w:lastRenderedPageBreak/>
        <w:t>מידע. עוגיות הן קבצי טקסט, שהדפדפן של המשתמש יוצר לפי פקודה ממחשבי סקיןאייאיי</w:t>
      </w:r>
      <w:r w:rsidRPr="00A50CBB">
        <w:rPr>
          <w:b/>
          <w:bCs/>
        </w:rPr>
        <w:t>.</w:t>
      </w:r>
    </w:p>
    <w:p w14:paraId="6446D90F" w14:textId="77777777" w:rsidR="00A50CBB" w:rsidRPr="00A50CBB" w:rsidRDefault="00A50CBB" w:rsidP="00115E29">
      <w:pPr>
        <w:numPr>
          <w:ilvl w:val="0"/>
          <w:numId w:val="30"/>
        </w:numPr>
        <w:bidi/>
        <w:rPr>
          <w:b/>
          <w:bCs/>
        </w:rPr>
      </w:pPr>
      <w:r w:rsidRPr="00A50CBB">
        <w:rPr>
          <w:b/>
          <w:bCs/>
          <w:rtl/>
          <w:lang w:val="en-GB"/>
        </w:rPr>
        <w:t>חלק מהעוגיות יפקעו כאשר הדפדפן ייסגר ואחרות יישמרו על גבי הכונן הקשיח במחשב המשתמש. העוגיות מכילות מידע מגוון, כדוגמת הדפים שבהם המשתמש ביקר, משך הזמן ששהה באתר, מהיכן הגיע אל האתר, מדורים וכן מידע, שהמשתמש מבקש לראות בעת הכניסה לאתר ועוד</w:t>
      </w:r>
      <w:r w:rsidRPr="00A50CBB">
        <w:rPr>
          <w:b/>
          <w:bCs/>
        </w:rPr>
        <w:t>.</w:t>
      </w:r>
    </w:p>
    <w:p w14:paraId="0D01EDC4" w14:textId="77777777" w:rsidR="00A50CBB" w:rsidRPr="00A50CBB" w:rsidRDefault="00A50CBB" w:rsidP="00115E29">
      <w:pPr>
        <w:numPr>
          <w:ilvl w:val="0"/>
          <w:numId w:val="30"/>
        </w:numPr>
        <w:bidi/>
        <w:rPr>
          <w:b/>
          <w:bCs/>
        </w:rPr>
      </w:pPr>
      <w:r w:rsidRPr="00A50CBB">
        <w:rPr>
          <w:b/>
          <w:bCs/>
          <w:rtl/>
          <w:lang w:val="en-GB"/>
        </w:rPr>
        <w:t>כמו כן, יכול והעוגיות ישמרו אף מידע בדבר הרגלי הגלישה של הגולש באתרים אחרים, לרבות האתרים בהם גלש, העמודים באתרים הללו וכל פעולה אחרת בהם. המידע בעוגיות מוצפן וסקיןאייאיי נוקטת אמצעי זהירות</w:t>
      </w:r>
      <w:r w:rsidRPr="00A50CBB">
        <w:rPr>
          <w:b/>
          <w:bCs/>
        </w:rPr>
        <w:t xml:space="preserve">, </w:t>
      </w:r>
      <w:r w:rsidRPr="00A50CBB">
        <w:rPr>
          <w:b/>
          <w:bCs/>
          <w:rtl/>
          <w:lang w:val="en-GB"/>
        </w:rPr>
        <w:t>כדי להבטיח שרק מחשבי סקיןאייאיי או מי מטעמה יוכלו לקרוא ולהבין את המידע האגור בהם</w:t>
      </w:r>
      <w:r w:rsidRPr="00A50CBB">
        <w:rPr>
          <w:b/>
          <w:bCs/>
        </w:rPr>
        <w:t>.</w:t>
      </w:r>
    </w:p>
    <w:p w14:paraId="1E0B3F76" w14:textId="77777777" w:rsidR="00A50CBB" w:rsidRPr="00A50CBB" w:rsidRDefault="00A50CBB" w:rsidP="00115E29">
      <w:pPr>
        <w:numPr>
          <w:ilvl w:val="0"/>
          <w:numId w:val="30"/>
        </w:numPr>
        <w:bidi/>
        <w:rPr>
          <w:b/>
          <w:bCs/>
        </w:rPr>
      </w:pPr>
      <w:r w:rsidRPr="00A50CBB">
        <w:rPr>
          <w:b/>
          <w:bCs/>
          <w:rtl/>
          <w:lang w:val="en-GB"/>
        </w:rPr>
        <w:t>אם המשתמש אינו רוצה לקבל עוגיות, הוט יוכל להימנע מכך על ידי שינוי ההגדרות בדפדפן שלו. לשם כך ניתן להיוועץ בקובץ העזרה של הדפדפן עצמו ו/או בבעל מקצוע מתאים</w:t>
      </w:r>
      <w:r w:rsidRPr="00A50CBB">
        <w:rPr>
          <w:b/>
          <w:bCs/>
        </w:rPr>
        <w:t>.</w:t>
      </w:r>
    </w:p>
    <w:p w14:paraId="308E61BE" w14:textId="77777777" w:rsidR="00A50CBB" w:rsidRPr="00A50CBB" w:rsidRDefault="00A50CBB" w:rsidP="00115E29">
      <w:pPr>
        <w:numPr>
          <w:ilvl w:val="0"/>
          <w:numId w:val="30"/>
        </w:numPr>
        <w:bidi/>
        <w:rPr>
          <w:b/>
          <w:bCs/>
        </w:rPr>
      </w:pPr>
      <w:r w:rsidRPr="00A50CBB">
        <w:rPr>
          <w:b/>
          <w:bCs/>
          <w:rtl/>
          <w:lang w:val="en-GB"/>
        </w:rPr>
        <w:t>סקיןאייאיי עושה כל שביכולתה, ונעזרת באמצעי אבטחה טכנולוגיים וארגוניים מתקדמים, כדי לאבטח את האתר, את התקשורת דרכו ואת המידע המצוי בשליטתה, כנגד ניצול מקרי או מכוון, אובדן, הרס או כנגד גישה על ידי אנשים ו/או גורמים בלתי מוסמכים או מורשים</w:t>
      </w:r>
      <w:r w:rsidRPr="00A50CBB">
        <w:rPr>
          <w:b/>
          <w:bCs/>
        </w:rPr>
        <w:t>.</w:t>
      </w:r>
    </w:p>
    <w:p w14:paraId="614881A0" w14:textId="77777777" w:rsidR="00A50CBB" w:rsidRPr="00A50CBB" w:rsidRDefault="00A50CBB" w:rsidP="00115E29">
      <w:pPr>
        <w:numPr>
          <w:ilvl w:val="0"/>
          <w:numId w:val="30"/>
        </w:numPr>
        <w:bidi/>
        <w:rPr>
          <w:b/>
          <w:bCs/>
        </w:rPr>
      </w:pPr>
      <w:r w:rsidRPr="00A50CBB">
        <w:rPr>
          <w:b/>
          <w:bCs/>
          <w:rtl/>
          <w:lang w:val="en-GB"/>
        </w:rPr>
        <w:t>ההתקשרות בין המחשב של המשתמש או המבקר באתר לבין מחשבי סקיןאייאיי מאובטחת באמצעות שיטות הצפנה מקובלות, בהתאם לתקנים הנהוגים. כמו כן, סקיןאייאיי נוקטת באמצעים סבירים להגנה על האתר ועל רכיבי חומרה ותוכנה, הקשורים בתפעולו, ודואגת לעדכנם באופן שוטף, בין היתר, כדי להגן על האתר ועל תוכנו מפני חדירות, פרצות או האזנות בלתי מורשות</w:t>
      </w:r>
      <w:r w:rsidRPr="00A50CBB">
        <w:rPr>
          <w:b/>
          <w:bCs/>
        </w:rPr>
        <w:t>.</w:t>
      </w:r>
    </w:p>
    <w:p w14:paraId="35A1BB88" w14:textId="77777777" w:rsidR="00A50CBB" w:rsidRPr="00A50CBB" w:rsidRDefault="00A50CBB" w:rsidP="00115E29">
      <w:pPr>
        <w:numPr>
          <w:ilvl w:val="0"/>
          <w:numId w:val="30"/>
        </w:numPr>
        <w:bidi/>
        <w:rPr>
          <w:b/>
          <w:bCs/>
        </w:rPr>
      </w:pPr>
      <w:r w:rsidRPr="00A50CBB">
        <w:rPr>
          <w:b/>
          <w:bCs/>
          <w:rtl/>
          <w:lang w:val="en-GB"/>
        </w:rPr>
        <w:t>כל השימוש וסליקת כרטיסי האשראי מהאתר מתבצע באופן מוצפן ומאובטח על ידי ספק לסליקת אשראי ו/או באמצעות חברת סליקת אשראי חיצונית מטעמו ובאחריותו הבלעדית</w:t>
      </w:r>
      <w:r w:rsidRPr="00A50CBB">
        <w:rPr>
          <w:b/>
          <w:bCs/>
        </w:rPr>
        <w:t>.</w:t>
      </w:r>
    </w:p>
    <w:p w14:paraId="18A4132C" w14:textId="77777777" w:rsidR="00A50CBB" w:rsidRPr="00A50CBB" w:rsidRDefault="00A50CBB" w:rsidP="00115E29">
      <w:pPr>
        <w:bidi/>
        <w:rPr>
          <w:b/>
          <w:bCs/>
        </w:rPr>
      </w:pPr>
      <w:r w:rsidRPr="00A50CBB">
        <w:rPr>
          <w:b/>
          <w:bCs/>
          <w:u w:val="single"/>
          <w:rtl/>
          <w:lang w:val="en-GB"/>
        </w:rPr>
        <w:t>יצירת קשר בנושא פרטיות</w:t>
      </w:r>
    </w:p>
    <w:p w14:paraId="69802C64" w14:textId="77777777" w:rsidR="00A50CBB" w:rsidRPr="00A50CBB" w:rsidRDefault="00A50CBB" w:rsidP="00115E29">
      <w:pPr>
        <w:numPr>
          <w:ilvl w:val="0"/>
          <w:numId w:val="31"/>
        </w:numPr>
        <w:bidi/>
        <w:rPr>
          <w:b/>
          <w:bCs/>
        </w:rPr>
      </w:pPr>
      <w:r w:rsidRPr="00A50CBB">
        <w:rPr>
          <w:b/>
          <w:bCs/>
          <w:rtl/>
          <w:lang w:val="en-GB"/>
        </w:rPr>
        <w:t>על-פי חוק הגנת הפרטיות, התשמ”א-1841 ,הינך, או מי מטעמך, רשאי לעיין במידע אודותיך אשר מצוי במאגר סקיןאייאיי ואף לבקש לתקן מידע זה אם אינו נכון, שלם או מדויק. כדי לממש זכות זו, יש לשלוח בקשה בכתב אל סקיןאייאיי באמצעות עמוד “צור קשר” באתר ו/או באמצעות דואר אלקטרוני</w:t>
      </w:r>
      <w:r w:rsidRPr="00A50CBB">
        <w:rPr>
          <w:b/>
          <w:bCs/>
        </w:rPr>
        <w:t>.</w:t>
      </w:r>
    </w:p>
    <w:p w14:paraId="7533D503" w14:textId="77777777" w:rsidR="00A50CBB" w:rsidRPr="00A50CBB" w:rsidRDefault="00A50CBB" w:rsidP="00115E29">
      <w:pPr>
        <w:bidi/>
        <w:rPr>
          <w:b/>
          <w:bCs/>
        </w:rPr>
      </w:pPr>
      <w:r w:rsidRPr="00A50CBB">
        <w:rPr>
          <w:b/>
          <w:bCs/>
          <w:rtl/>
          <w:lang w:val="en-GB"/>
        </w:rPr>
        <w:t>הזכויות הקנייניות באתר</w:t>
      </w:r>
    </w:p>
    <w:p w14:paraId="607FC860" w14:textId="77777777" w:rsidR="00A50CBB" w:rsidRPr="00A50CBB" w:rsidRDefault="00A50CBB" w:rsidP="00115E29">
      <w:pPr>
        <w:numPr>
          <w:ilvl w:val="0"/>
          <w:numId w:val="32"/>
        </w:numPr>
        <w:bidi/>
        <w:rPr>
          <w:b/>
          <w:bCs/>
        </w:rPr>
      </w:pPr>
      <w:r w:rsidRPr="00A50CBB">
        <w:rPr>
          <w:b/>
          <w:bCs/>
          <w:rtl/>
          <w:lang w:val="en-GB"/>
        </w:rPr>
        <w:t>כל הזכויות בתכנים המופיעים באתר אשר מקורם בסקיןאייאיי ו/או מי מטעמה, לרבות זכויות יוצרים, זכויות הפצה וכל קניין רוחני אחר, שייכות במלואן לסקיןאייאיי</w:t>
      </w:r>
      <w:r w:rsidRPr="00A50CBB">
        <w:rPr>
          <w:b/>
          <w:bCs/>
        </w:rPr>
        <w:t>.</w:t>
      </w:r>
    </w:p>
    <w:p w14:paraId="2137077C" w14:textId="77777777" w:rsidR="00A50CBB" w:rsidRPr="00A50CBB" w:rsidRDefault="00A50CBB" w:rsidP="00115E29">
      <w:pPr>
        <w:numPr>
          <w:ilvl w:val="0"/>
          <w:numId w:val="32"/>
        </w:numPr>
        <w:bidi/>
        <w:rPr>
          <w:b/>
          <w:bCs/>
        </w:rPr>
      </w:pPr>
      <w:r w:rsidRPr="00A50CBB">
        <w:rPr>
          <w:b/>
          <w:bCs/>
          <w:rtl/>
          <w:lang w:val="en-GB"/>
        </w:rPr>
        <w:t>התוכן והמידע באתר, לרבות תוכנה, קוד או חומרים אחרים וכן התשתית המשמשת להעברת התוכן והמידע הם בבעלותה הבלעדית של סקיןאייאיי</w:t>
      </w:r>
      <w:r w:rsidRPr="00A50CBB">
        <w:rPr>
          <w:b/>
          <w:bCs/>
        </w:rPr>
        <w:t>.</w:t>
      </w:r>
    </w:p>
    <w:p w14:paraId="5726D625" w14:textId="77777777" w:rsidR="00A50CBB" w:rsidRPr="00A50CBB" w:rsidRDefault="00A50CBB" w:rsidP="00115E29">
      <w:pPr>
        <w:numPr>
          <w:ilvl w:val="0"/>
          <w:numId w:val="32"/>
        </w:numPr>
        <w:bidi/>
        <w:rPr>
          <w:b/>
          <w:bCs/>
        </w:rPr>
      </w:pPr>
      <w:r w:rsidRPr="00A50CBB">
        <w:rPr>
          <w:b/>
          <w:bCs/>
          <w:rtl/>
          <w:lang w:val="en-GB"/>
        </w:rPr>
        <w:t>המשתמש רשאי לעשות שימוש אישי באתר בלבד, ואינו רשאי לעשות כל שימוש מסחרי באתר או במידע</w:t>
      </w:r>
      <w:r w:rsidRPr="00A50CBB">
        <w:rPr>
          <w:b/>
          <w:bCs/>
        </w:rPr>
        <w:t>.</w:t>
      </w:r>
    </w:p>
    <w:p w14:paraId="07F228D4" w14:textId="77777777" w:rsidR="00A50CBB" w:rsidRPr="00A50CBB" w:rsidRDefault="00A50CBB" w:rsidP="00115E29">
      <w:pPr>
        <w:numPr>
          <w:ilvl w:val="0"/>
          <w:numId w:val="32"/>
        </w:numPr>
        <w:bidi/>
        <w:rPr>
          <w:b/>
          <w:bCs/>
        </w:rPr>
      </w:pPr>
      <w:r w:rsidRPr="00A50CBB">
        <w:rPr>
          <w:b/>
          <w:bCs/>
          <w:rtl/>
          <w:lang w:val="en-GB"/>
        </w:rPr>
        <w:lastRenderedPageBreak/>
        <w:t>המשתמש מתחייב שלא לפרסם את המידע או חלק ממנו באינטרנט או במדיה אחרת וכן, מתחייב, כי לא יבצע התקשרויות עם צדדים שלישיים, בתמורה או שלא בתמורה, ביחס למידע או בחלק ממנו</w:t>
      </w:r>
      <w:r w:rsidRPr="00A50CBB">
        <w:rPr>
          <w:b/>
          <w:bCs/>
        </w:rPr>
        <w:t>.</w:t>
      </w:r>
    </w:p>
    <w:p w14:paraId="70150941" w14:textId="77777777" w:rsidR="00A50CBB" w:rsidRPr="00A50CBB" w:rsidRDefault="00A50CBB" w:rsidP="00115E29">
      <w:pPr>
        <w:numPr>
          <w:ilvl w:val="0"/>
          <w:numId w:val="32"/>
        </w:numPr>
        <w:bidi/>
        <w:rPr>
          <w:b/>
          <w:bCs/>
        </w:rPr>
      </w:pPr>
      <w:r w:rsidRPr="00A50CBB">
        <w:rPr>
          <w:b/>
          <w:bCs/>
          <w:rtl/>
          <w:lang w:val="en-GB"/>
        </w:rPr>
        <w:t>כל סימני המסחר המוזכרים באתר, לרבות סימני המסחר הרשומים, שמות מוצרים ושמות חברה או לוגו המוזכרים באתר הם רכושם הבלעדי של סקיןאייאיי</w:t>
      </w:r>
      <w:r w:rsidRPr="00A50CBB">
        <w:rPr>
          <w:b/>
          <w:bCs/>
        </w:rPr>
        <w:t>.</w:t>
      </w:r>
    </w:p>
    <w:p w14:paraId="72110450" w14:textId="77777777" w:rsidR="00A50CBB" w:rsidRPr="00A50CBB" w:rsidRDefault="00A50CBB" w:rsidP="00115E29">
      <w:pPr>
        <w:numPr>
          <w:ilvl w:val="0"/>
          <w:numId w:val="32"/>
        </w:numPr>
        <w:bidi/>
        <w:rPr>
          <w:b/>
          <w:bCs/>
        </w:rPr>
      </w:pPr>
      <w:r w:rsidRPr="00A50CBB">
        <w:rPr>
          <w:b/>
          <w:bCs/>
          <w:rtl/>
          <w:lang w:val="en-GB"/>
        </w:rPr>
        <w:t>המשתמש מתחייב שלא לשנות, להעתיק, לשכפל, למסור, להציג, לבצע, לשעתק, לפרסם, לתת רישיון, להעמיד לרשות הציבור, ליצור יצירות נגזרות, להעביר, למכור או למכור בשנית כל מידע, תוכנה, מוצרים, או שירותים מהאתר. כן מתחייב שלא לנטר או להעתיק כל תוכן או מידע מהאתר תוך שימוש בכל אמצעי אוטומטי או כל עיבוד ידני עבור כל מטרה, ללא קבלת אישורה של סקיןאייאיי מראש ובכתב</w:t>
      </w:r>
      <w:r w:rsidRPr="00A50CBB">
        <w:rPr>
          <w:b/>
          <w:bCs/>
        </w:rPr>
        <w:t>.</w:t>
      </w:r>
    </w:p>
    <w:p w14:paraId="11DF5B17" w14:textId="77777777" w:rsidR="00A50CBB" w:rsidRPr="00A50CBB" w:rsidRDefault="00A50CBB" w:rsidP="00115E29">
      <w:pPr>
        <w:bidi/>
        <w:rPr>
          <w:b/>
          <w:bCs/>
        </w:rPr>
      </w:pPr>
      <w:r w:rsidRPr="00A50CBB">
        <w:rPr>
          <w:b/>
          <w:bCs/>
          <w:rtl/>
          <w:lang w:val="en-GB"/>
        </w:rPr>
        <w:t>מדיניות ביטול עסקה</w:t>
      </w:r>
    </w:p>
    <w:p w14:paraId="40B635BB" w14:textId="77777777" w:rsidR="00A50CBB" w:rsidRPr="00A50CBB" w:rsidRDefault="00A50CBB" w:rsidP="00115E29">
      <w:pPr>
        <w:numPr>
          <w:ilvl w:val="0"/>
          <w:numId w:val="33"/>
        </w:numPr>
        <w:bidi/>
        <w:rPr>
          <w:b/>
          <w:bCs/>
        </w:rPr>
      </w:pPr>
      <w:r w:rsidRPr="00A50CBB">
        <w:rPr>
          <w:b/>
          <w:bCs/>
          <w:rtl/>
          <w:lang w:val="en-GB"/>
        </w:rPr>
        <w:t>משתמש הרוכש מוצר באתר זה רשאי לבטל את העסקה על ידי החזרת המוצר לידי סקיןאייאיי והכל בהתאם להוראות בדבר ביטול עסקת מכר מרחוק כאמור בחוק הגנת הצרכן, התשמ”א-1981 (להלן</w:t>
      </w:r>
      <w:r w:rsidRPr="00A50CBB">
        <w:rPr>
          <w:b/>
          <w:bCs/>
        </w:rPr>
        <w:t>: "</w:t>
      </w:r>
      <w:r w:rsidRPr="00A50CBB">
        <w:rPr>
          <w:b/>
          <w:bCs/>
          <w:rtl/>
          <w:lang w:val="en-GB"/>
        </w:rPr>
        <w:t>החוק</w:t>
      </w:r>
      <w:r w:rsidRPr="00A50CBB">
        <w:rPr>
          <w:b/>
          <w:bCs/>
        </w:rPr>
        <w:t>").</w:t>
      </w:r>
    </w:p>
    <w:p w14:paraId="29381F80" w14:textId="77777777" w:rsidR="00A50CBB" w:rsidRPr="00A50CBB" w:rsidRDefault="00A50CBB" w:rsidP="00115E29">
      <w:pPr>
        <w:numPr>
          <w:ilvl w:val="0"/>
          <w:numId w:val="33"/>
        </w:numPr>
        <w:bidi/>
        <w:rPr>
          <w:b/>
          <w:bCs/>
        </w:rPr>
      </w:pPr>
      <w:r w:rsidRPr="00A50CBB">
        <w:rPr>
          <w:b/>
          <w:bCs/>
          <w:rtl/>
          <w:lang w:val="en-GB"/>
        </w:rPr>
        <w:t>מבלי לפגוע בכלליות האמור לעיל, עסקה לרכישת מוצר אשר בוצע באתר, רשאי הצרכן לבטלה באמצעות הודעה בדבר ביטול העסקה לחברה, החל מיום עשיית העסקה ועד 14 ימי עסקים מיום קבלת המוצר והכל בהתאם להוראות החוק. היה הצרכן אדם עם מוגבלות, אזרח ותיק או עולה חדש, זכותו של הצרכן כאמור לביטול עסקה אשר בוצעה באתר היא בתוך שלושה (3) חודשים מיום עשיית העסקה, מיום קבלת המוצר ובלבד שההתקשרות בעסקה כללה שיחה בין העוסק לצרכן, ובכלל זה שיחה באמצעות תקשורת אלקטרונית בלבד</w:t>
      </w:r>
      <w:r w:rsidRPr="00A50CBB">
        <w:rPr>
          <w:b/>
          <w:bCs/>
        </w:rPr>
        <w:t>.</w:t>
      </w:r>
    </w:p>
    <w:p w14:paraId="691D3FCC" w14:textId="77777777" w:rsidR="00A50CBB" w:rsidRPr="00A50CBB" w:rsidRDefault="00A50CBB" w:rsidP="00115E29">
      <w:pPr>
        <w:numPr>
          <w:ilvl w:val="0"/>
          <w:numId w:val="33"/>
        </w:numPr>
        <w:bidi/>
        <w:rPr>
          <w:b/>
          <w:bCs/>
        </w:rPr>
      </w:pPr>
      <w:r w:rsidRPr="00A50CBB">
        <w:rPr>
          <w:b/>
          <w:bCs/>
          <w:rtl/>
          <w:lang w:val="en-GB"/>
        </w:rPr>
        <w:t>על אף האמור לעיל, מוצר שנפתח ו/או נעשה בו שימוש ו/או לא נשמר ותוחזק בהתאם להוראות על גבי המוצר, לא ניתן להשבה, ומשכך לא יתאפשר ביטול העסקה בשום תנאי שהוא</w:t>
      </w:r>
      <w:r w:rsidRPr="00A50CBB">
        <w:rPr>
          <w:b/>
          <w:bCs/>
        </w:rPr>
        <w:t>.</w:t>
      </w:r>
    </w:p>
    <w:p w14:paraId="22256E32" w14:textId="77777777" w:rsidR="00A50CBB" w:rsidRPr="00A50CBB" w:rsidRDefault="00A50CBB" w:rsidP="00115E29">
      <w:pPr>
        <w:bidi/>
        <w:rPr>
          <w:b/>
          <w:bCs/>
        </w:rPr>
      </w:pPr>
      <w:r w:rsidRPr="00A50CBB">
        <w:rPr>
          <w:b/>
          <w:bCs/>
          <w:rtl/>
          <w:lang w:val="en-GB"/>
        </w:rPr>
        <w:t>אחריות</w:t>
      </w:r>
    </w:p>
    <w:p w14:paraId="11013C06" w14:textId="77777777" w:rsidR="00A50CBB" w:rsidRPr="00A50CBB" w:rsidRDefault="00A50CBB" w:rsidP="00115E29">
      <w:pPr>
        <w:numPr>
          <w:ilvl w:val="0"/>
          <w:numId w:val="34"/>
        </w:numPr>
        <w:bidi/>
        <w:rPr>
          <w:b/>
          <w:bCs/>
        </w:rPr>
      </w:pPr>
      <w:r w:rsidRPr="00A50CBB">
        <w:rPr>
          <w:b/>
          <w:bCs/>
          <w:rtl/>
          <w:lang w:val="en-GB"/>
        </w:rPr>
        <w:t>השירותים והתכנים באתר זמינים כפי שהם</w:t>
      </w:r>
      <w:r w:rsidRPr="00A50CBB">
        <w:rPr>
          <w:b/>
          <w:bCs/>
        </w:rPr>
        <w:t xml:space="preserve"> (“As-Is”), </w:t>
      </w:r>
      <w:r w:rsidRPr="00A50CBB">
        <w:rPr>
          <w:b/>
          <w:bCs/>
          <w:rtl/>
          <w:lang w:val="en-GB"/>
        </w:rPr>
        <w:t>ולא תהיה למשתמש כל טענה, תביעה או דרישה כלפי סקיןאייאיי בגין תכונות של השירותים או התכנים באתר, יכולותיהם, מגבלותיהם או התאמתם לצרכי המשתמש</w:t>
      </w:r>
      <w:r w:rsidRPr="00A50CBB">
        <w:rPr>
          <w:b/>
          <w:bCs/>
        </w:rPr>
        <w:t xml:space="preserve">. </w:t>
      </w:r>
      <w:r w:rsidRPr="00A50CBB">
        <w:rPr>
          <w:b/>
          <w:bCs/>
          <w:rtl/>
          <w:lang w:val="en-GB"/>
        </w:rPr>
        <w:t>הגלישה והשימוש באתר ובשירותיו, וכן הצפייה בתכנים המוצגים בו והסתמכות עליהם ייעשו על אחריותו הבלעדית והמלאה של המשתמש</w:t>
      </w:r>
      <w:r w:rsidRPr="00A50CBB">
        <w:rPr>
          <w:b/>
          <w:bCs/>
        </w:rPr>
        <w:t>.</w:t>
      </w:r>
    </w:p>
    <w:p w14:paraId="77686D12" w14:textId="77777777" w:rsidR="00A50CBB" w:rsidRPr="00A50CBB" w:rsidRDefault="00A50CBB" w:rsidP="00115E29">
      <w:pPr>
        <w:numPr>
          <w:ilvl w:val="0"/>
          <w:numId w:val="34"/>
        </w:numPr>
        <w:bidi/>
        <w:rPr>
          <w:b/>
          <w:bCs/>
        </w:rPr>
      </w:pPr>
      <w:r w:rsidRPr="00A50CBB">
        <w:rPr>
          <w:b/>
          <w:bCs/>
          <w:rtl/>
          <w:lang w:val="en-GB"/>
        </w:rPr>
        <w:t>סקיןאייאיי, נציגיה, עובדיה, מנהליה, בעלי מניותיה והפועלים מטעמה, לא יהיו אחראים לכל נזק, ישיר או עקיף, שנגרם למשתמש או לצד שלישי כלשהו בקשר עם שימוש, ישיר או עקיף של המשתמש באתר, במידע או להסתמכות המשתמש עליו</w:t>
      </w:r>
      <w:r w:rsidRPr="00A50CBB">
        <w:rPr>
          <w:b/>
          <w:bCs/>
        </w:rPr>
        <w:t>.</w:t>
      </w:r>
    </w:p>
    <w:p w14:paraId="7C2D42E6" w14:textId="77777777" w:rsidR="00A50CBB" w:rsidRPr="00A50CBB" w:rsidRDefault="00A50CBB" w:rsidP="00115E29">
      <w:pPr>
        <w:numPr>
          <w:ilvl w:val="0"/>
          <w:numId w:val="34"/>
        </w:numPr>
        <w:bidi/>
        <w:rPr>
          <w:b/>
          <w:bCs/>
        </w:rPr>
      </w:pPr>
      <w:r w:rsidRPr="00A50CBB">
        <w:rPr>
          <w:b/>
          <w:bCs/>
          <w:rtl/>
          <w:lang w:val="en-GB"/>
        </w:rPr>
        <w:t>למשתמש לא תהיה כל טענה, דרישה או תביעה כלפי סקיןאייאיי או מי מטעמה לכל נזק, ישיר או עקיף, בקשר עם המידע והשירותים המוצעים באתר או באמצעותו, דיוקם, מהימנותם, שלמותם, עדכניותם או תדירות פרסומם. השימוש וההסתמכות על המידע באתר ייעשה על אחריותו הבלעדית של המשתמש</w:t>
      </w:r>
      <w:r w:rsidRPr="00A50CBB">
        <w:rPr>
          <w:b/>
          <w:bCs/>
        </w:rPr>
        <w:t>.</w:t>
      </w:r>
    </w:p>
    <w:p w14:paraId="6F6C5907" w14:textId="77777777" w:rsidR="00A50CBB" w:rsidRPr="00A50CBB" w:rsidRDefault="00A50CBB" w:rsidP="00115E29">
      <w:pPr>
        <w:numPr>
          <w:ilvl w:val="0"/>
          <w:numId w:val="34"/>
        </w:numPr>
        <w:bidi/>
        <w:rPr>
          <w:b/>
          <w:bCs/>
        </w:rPr>
      </w:pPr>
      <w:r w:rsidRPr="00A50CBB">
        <w:rPr>
          <w:b/>
          <w:bCs/>
          <w:rtl/>
          <w:lang w:val="en-GB"/>
        </w:rPr>
        <w:lastRenderedPageBreak/>
        <w:t>אין בפרסומים מקצועיים כלליים המוצגים באתר, כדי להוות ייעוץ או חוות דעת ואין בהם משום תחליף לקבלת חוות דעת אישית מקצועית מגורם מוסמך, הנוגעת לנתונים האישיים הרלוונטיים של המשתמש</w:t>
      </w:r>
      <w:r w:rsidRPr="00A50CBB">
        <w:rPr>
          <w:b/>
          <w:bCs/>
        </w:rPr>
        <w:t>.</w:t>
      </w:r>
    </w:p>
    <w:p w14:paraId="2AA05BE7" w14:textId="77777777" w:rsidR="00A50CBB" w:rsidRPr="00A50CBB" w:rsidRDefault="00A50CBB" w:rsidP="00115E29">
      <w:pPr>
        <w:numPr>
          <w:ilvl w:val="0"/>
          <w:numId w:val="34"/>
        </w:numPr>
        <w:bidi/>
        <w:rPr>
          <w:b/>
          <w:bCs/>
        </w:rPr>
      </w:pPr>
      <w:r w:rsidRPr="00A50CBB">
        <w:rPr>
          <w:b/>
          <w:bCs/>
          <w:rtl/>
          <w:lang w:val="en-GB"/>
        </w:rPr>
        <w:t>יובהר כי סקיןאייאיי אינה אחראית לנכונות או לדיוק של מידע רפואי ו/או אחר המוצג באתר, לרבות הסברים אודות השפעת המוצרים</w:t>
      </w:r>
      <w:r w:rsidRPr="00A50CBB">
        <w:rPr>
          <w:b/>
          <w:bCs/>
        </w:rPr>
        <w:t xml:space="preserve">, </w:t>
      </w:r>
      <w:r w:rsidRPr="00A50CBB">
        <w:rPr>
          <w:b/>
          <w:bCs/>
          <w:rtl/>
          <w:lang w:val="en-GB"/>
        </w:rPr>
        <w:t>היתרונות בשימושם ו/או בדיקות וסיכונים הכרוכים בהליכים קוסמטיים ו/או רפואיים שאינם ניתנים בקשר ישיר למשתמש, וכי באחריותו המלאה של המשתמש לערוך בדיקות נוספות ולקבל ייעוץ מקצועי מתאים בהתאם לצרכיו</w:t>
      </w:r>
      <w:r w:rsidRPr="00A50CBB">
        <w:rPr>
          <w:b/>
          <w:bCs/>
        </w:rPr>
        <w:t>.</w:t>
      </w:r>
    </w:p>
    <w:p w14:paraId="64F27838" w14:textId="77777777" w:rsidR="00A50CBB" w:rsidRPr="00A50CBB" w:rsidRDefault="00A50CBB" w:rsidP="00115E29">
      <w:pPr>
        <w:numPr>
          <w:ilvl w:val="0"/>
          <w:numId w:val="34"/>
        </w:numPr>
        <w:bidi/>
        <w:rPr>
          <w:b/>
          <w:bCs/>
        </w:rPr>
      </w:pPr>
      <w:r w:rsidRPr="00A50CBB">
        <w:rPr>
          <w:b/>
          <w:bCs/>
          <w:rtl/>
          <w:lang w:val="en-GB"/>
        </w:rPr>
        <w:t>סקיןאייאיי לא תישא באחריות לחשיפת פרטים, שנמסרו על ידי משתמש, במקרה של חדירה שלא כדין למערכות המחשוב של האתר</w:t>
      </w:r>
      <w:r w:rsidRPr="00A50CBB">
        <w:rPr>
          <w:b/>
          <w:bCs/>
        </w:rPr>
        <w:t>.</w:t>
      </w:r>
    </w:p>
    <w:p w14:paraId="44FAEB3D" w14:textId="77777777" w:rsidR="00A50CBB" w:rsidRPr="00A50CBB" w:rsidRDefault="00A50CBB" w:rsidP="00115E29">
      <w:pPr>
        <w:numPr>
          <w:ilvl w:val="0"/>
          <w:numId w:val="34"/>
        </w:numPr>
        <w:bidi/>
        <w:rPr>
          <w:b/>
          <w:bCs/>
        </w:rPr>
      </w:pPr>
      <w:r w:rsidRPr="00A50CBB">
        <w:rPr>
          <w:b/>
          <w:bCs/>
          <w:rtl/>
          <w:lang w:val="en-GB"/>
        </w:rPr>
        <w:t>סקיןאייאיי אינה אחראית לתוכנם של אתרים אחרים, המקושרים אל האתר או ממנו, לרבות מידע המתפרסם באתרים אלה, דיוקו, עדכניותו ונכונותו או כל פרט אחר הקשור עמו</w:t>
      </w:r>
      <w:r w:rsidRPr="00A50CBB">
        <w:rPr>
          <w:b/>
          <w:bCs/>
        </w:rPr>
        <w:t>.</w:t>
      </w:r>
    </w:p>
    <w:p w14:paraId="691F5667" w14:textId="77777777" w:rsidR="00A50CBB" w:rsidRPr="00A50CBB" w:rsidRDefault="00A50CBB" w:rsidP="00115E29">
      <w:pPr>
        <w:bidi/>
        <w:rPr>
          <w:b/>
          <w:bCs/>
        </w:rPr>
      </w:pPr>
      <w:r w:rsidRPr="00A50CBB">
        <w:rPr>
          <w:b/>
          <w:bCs/>
          <w:rtl/>
          <w:lang w:val="en-GB"/>
        </w:rPr>
        <w:t>סמכויות סקיןאייאיי וזכויותיה</w:t>
      </w:r>
    </w:p>
    <w:p w14:paraId="7242A60D" w14:textId="77777777" w:rsidR="00A50CBB" w:rsidRPr="00A50CBB" w:rsidRDefault="00A50CBB" w:rsidP="00115E29">
      <w:pPr>
        <w:numPr>
          <w:ilvl w:val="0"/>
          <w:numId w:val="35"/>
        </w:numPr>
        <w:bidi/>
        <w:rPr>
          <w:b/>
          <w:bCs/>
        </w:rPr>
      </w:pPr>
      <w:r w:rsidRPr="00A50CBB">
        <w:rPr>
          <w:b/>
          <w:bCs/>
          <w:rtl/>
          <w:lang w:val="en-GB"/>
        </w:rPr>
        <w:t>סקיןאייאיי רשאית לחדול בכל עת מהפעלת האתר באופן זמני או קבוע, ללא הודעה מוקדמת ומבלי לקבל את הסכמת המשתמש לכך</w:t>
      </w:r>
      <w:r w:rsidRPr="00A50CBB">
        <w:rPr>
          <w:b/>
          <w:bCs/>
        </w:rPr>
        <w:t>.</w:t>
      </w:r>
    </w:p>
    <w:p w14:paraId="01E92B80" w14:textId="77777777" w:rsidR="00A50CBB" w:rsidRPr="00A50CBB" w:rsidRDefault="00A50CBB" w:rsidP="00115E29">
      <w:pPr>
        <w:numPr>
          <w:ilvl w:val="0"/>
          <w:numId w:val="35"/>
        </w:numPr>
        <w:bidi/>
        <w:rPr>
          <w:b/>
          <w:bCs/>
        </w:rPr>
      </w:pPr>
      <w:r w:rsidRPr="00A50CBB">
        <w:rPr>
          <w:b/>
          <w:bCs/>
          <w:rtl/>
          <w:lang w:val="en-GB"/>
        </w:rPr>
        <w:t>סקיןאייאיי רשאית לשנות האתר מעת לעת לרבות מראהו, תוכנו, היקפו וזמינות השירותים והתכנים הניתנים בו, זאת בלא הודעה מראש</w:t>
      </w:r>
      <w:r w:rsidRPr="00A50CBB">
        <w:rPr>
          <w:b/>
          <w:bCs/>
        </w:rPr>
        <w:t>.</w:t>
      </w:r>
    </w:p>
    <w:p w14:paraId="69367AD4" w14:textId="77777777" w:rsidR="00A50CBB" w:rsidRPr="00A50CBB" w:rsidRDefault="00A50CBB" w:rsidP="00115E29">
      <w:pPr>
        <w:numPr>
          <w:ilvl w:val="0"/>
          <w:numId w:val="35"/>
        </w:numPr>
        <w:bidi/>
        <w:rPr>
          <w:b/>
          <w:bCs/>
        </w:rPr>
      </w:pPr>
      <w:r w:rsidRPr="00A50CBB">
        <w:rPr>
          <w:b/>
          <w:bCs/>
          <w:rtl/>
          <w:lang w:val="en-GB"/>
        </w:rPr>
        <w:t>סקיןאייאיי רשאית, לפי שיקול דעתה הבלעדי, למנוע ממשתמש את השימוש באתר, למנוע גישה לאתר (כולו או חלקו), או לבטל רישום של משתמש לאתר</w:t>
      </w:r>
      <w:r w:rsidRPr="00A50CBB">
        <w:rPr>
          <w:b/>
          <w:bCs/>
        </w:rPr>
        <w:t>.</w:t>
      </w:r>
    </w:p>
    <w:p w14:paraId="6A131319" w14:textId="77777777" w:rsidR="00A50CBB" w:rsidRPr="00A50CBB" w:rsidRDefault="00A50CBB" w:rsidP="00115E29">
      <w:pPr>
        <w:numPr>
          <w:ilvl w:val="0"/>
          <w:numId w:val="35"/>
        </w:numPr>
        <w:bidi/>
        <w:rPr>
          <w:b/>
          <w:bCs/>
        </w:rPr>
      </w:pPr>
      <w:r w:rsidRPr="00A50CBB">
        <w:rPr>
          <w:b/>
          <w:bCs/>
          <w:rtl/>
          <w:lang w:val="en-GB"/>
        </w:rPr>
        <w:t>סקיןאייאיי אינה אחראית לכל אובדן של מידע או תכנים באתר</w:t>
      </w:r>
      <w:r w:rsidRPr="00A50CBB">
        <w:rPr>
          <w:b/>
          <w:bCs/>
        </w:rPr>
        <w:t>.</w:t>
      </w:r>
    </w:p>
    <w:p w14:paraId="78D08F21" w14:textId="77777777" w:rsidR="00A50CBB" w:rsidRPr="00A50CBB" w:rsidRDefault="00A50CBB" w:rsidP="00115E29">
      <w:pPr>
        <w:numPr>
          <w:ilvl w:val="0"/>
          <w:numId w:val="35"/>
        </w:numPr>
        <w:bidi/>
        <w:rPr>
          <w:b/>
          <w:bCs/>
        </w:rPr>
      </w:pPr>
      <w:r w:rsidRPr="00A50CBB">
        <w:rPr>
          <w:b/>
          <w:bCs/>
          <w:rtl/>
          <w:lang w:val="en-GB"/>
        </w:rPr>
        <w:t>סקיןאייאיי רשאית לכלול באתר תכנים מסחריים מכל סוג וזאת לפי שיקול דעתה הבלעדי, לרבות פרסומות, באנרים, ומודעות, בין מטעמה ובין מטעם צדדים שלישיים. המשתמש פוטר את סקיןאייאיי מכל אחריות או חבות הקשורה או המתייחסת לתכנים מסחריים כלשהם, המוצגים באתר ושאינם נעשים מטעמה של סקיןאייאיי</w:t>
      </w:r>
      <w:r w:rsidRPr="00A50CBB">
        <w:rPr>
          <w:b/>
          <w:bCs/>
        </w:rPr>
        <w:t>.</w:t>
      </w:r>
    </w:p>
    <w:p w14:paraId="740FD826" w14:textId="77777777" w:rsidR="00A50CBB" w:rsidRPr="00A50CBB" w:rsidRDefault="00A50CBB" w:rsidP="00115E29">
      <w:pPr>
        <w:bidi/>
        <w:rPr>
          <w:b/>
          <w:bCs/>
        </w:rPr>
      </w:pPr>
      <w:r w:rsidRPr="00A50CBB">
        <w:rPr>
          <w:b/>
          <w:bCs/>
          <w:rtl/>
          <w:lang w:val="en-GB"/>
        </w:rPr>
        <w:t>סמכות שיפוט וברירת דין</w:t>
      </w:r>
    </w:p>
    <w:p w14:paraId="1EE4310D" w14:textId="77777777" w:rsidR="00A50CBB" w:rsidRPr="00A50CBB" w:rsidRDefault="00A50CBB" w:rsidP="00115E29">
      <w:pPr>
        <w:numPr>
          <w:ilvl w:val="0"/>
          <w:numId w:val="36"/>
        </w:numPr>
        <w:bidi/>
        <w:rPr>
          <w:b/>
          <w:bCs/>
        </w:rPr>
      </w:pPr>
      <w:r w:rsidRPr="00A50CBB">
        <w:rPr>
          <w:b/>
          <w:bCs/>
          <w:rtl/>
          <w:lang w:val="en-GB"/>
        </w:rPr>
        <w:t>על כל שימוש באתר ו/או על כל תביעה, דרישה או בקשה הנובעים משימוש זה ו/או מכל דבר ועניין אחר הקשורים באופן ישיר או עקיף לאתר זה יחולו דיני מדינת ישראל בלבד. מקום השיפוט יהיה בבית המשפט לו הסמכות בתל אביב-יפו בלבד, והדין המהותי והפרוצדוראלי שיחול יהיה הדין הישראלי, אשר יגבר על כל כללי ברירת דין, גם במידה והם מפנים לתחולת דין זר</w:t>
      </w:r>
      <w:r w:rsidRPr="00A50CBB">
        <w:rPr>
          <w:b/>
          <w:bCs/>
        </w:rPr>
        <w:t>.</w:t>
      </w:r>
    </w:p>
    <w:p w14:paraId="333A9451" w14:textId="77777777" w:rsidR="00A50CBB" w:rsidRPr="00A50CBB" w:rsidRDefault="00A50CBB" w:rsidP="00115E29">
      <w:pPr>
        <w:bidi/>
        <w:rPr>
          <w:b/>
          <w:bCs/>
        </w:rPr>
      </w:pPr>
      <w:r w:rsidRPr="00A50CBB">
        <w:rPr>
          <w:b/>
          <w:bCs/>
          <w:rtl/>
          <w:lang w:val="en-GB"/>
        </w:rPr>
        <w:t>שונות</w:t>
      </w:r>
    </w:p>
    <w:p w14:paraId="6958C409" w14:textId="77777777" w:rsidR="00A50CBB" w:rsidRPr="00A50CBB" w:rsidRDefault="00A50CBB" w:rsidP="00115E29">
      <w:pPr>
        <w:numPr>
          <w:ilvl w:val="0"/>
          <w:numId w:val="37"/>
        </w:numPr>
        <w:bidi/>
        <w:rPr>
          <w:b/>
          <w:bCs/>
        </w:rPr>
      </w:pPr>
      <w:r w:rsidRPr="00A50CBB">
        <w:rPr>
          <w:b/>
          <w:bCs/>
          <w:rtl/>
          <w:lang w:val="en-GB"/>
        </w:rPr>
        <w:t>תנאי השימוש, המפורטים לעיל, אינם יוצרים ולא יפורשו כיוצרים כל שותפות, מיזם משותף, יחסי עובד מעביד, סוכן או שלוח בין המשתמש לבין סקיןאייאיי</w:t>
      </w:r>
      <w:r w:rsidRPr="00A50CBB">
        <w:rPr>
          <w:b/>
          <w:bCs/>
        </w:rPr>
        <w:t>.</w:t>
      </w:r>
    </w:p>
    <w:p w14:paraId="0D657A98" w14:textId="77777777" w:rsidR="00A50CBB" w:rsidRPr="00A50CBB" w:rsidRDefault="00A50CBB" w:rsidP="00115E29">
      <w:pPr>
        <w:numPr>
          <w:ilvl w:val="0"/>
          <w:numId w:val="37"/>
        </w:numPr>
        <w:bidi/>
        <w:rPr>
          <w:b/>
          <w:bCs/>
        </w:rPr>
      </w:pPr>
      <w:r w:rsidRPr="00A50CBB">
        <w:rPr>
          <w:b/>
          <w:bCs/>
          <w:rtl/>
          <w:lang w:val="en-GB"/>
        </w:rPr>
        <w:lastRenderedPageBreak/>
        <w:t>ככל ותנאי מתנאי השימוש ימצא בלתי חוקי, בטל או בלתי אכיף מכל סיבה, תנאי זה ימחק מתנאי השימוש ומחיקתו לא תשפיע על חוקיות ותקפות תנאי השימוש הנותרים. במקרה שכזה, יראו בקיומו של תנאי דומה אחר אכיף, במקום התנאי שנמחק או הוסר</w:t>
      </w:r>
      <w:r w:rsidRPr="00A50CBB">
        <w:rPr>
          <w:b/>
          <w:bCs/>
        </w:rPr>
        <w:t>.</w:t>
      </w:r>
    </w:p>
    <w:p w14:paraId="091CCD39" w14:textId="77777777" w:rsidR="00A50CBB" w:rsidRPr="00A50CBB" w:rsidRDefault="00A50CBB" w:rsidP="00115E29">
      <w:pPr>
        <w:numPr>
          <w:ilvl w:val="0"/>
          <w:numId w:val="37"/>
        </w:numPr>
        <w:bidi/>
        <w:rPr>
          <w:b/>
          <w:bCs/>
        </w:rPr>
      </w:pPr>
      <w:r w:rsidRPr="00A50CBB">
        <w:rPr>
          <w:b/>
          <w:bCs/>
          <w:rtl/>
          <w:lang w:val="en-GB"/>
        </w:rPr>
        <w:t>תנאי שימוש אלו מהווים את ההסכם המלא בינן המשתמש לבין סקיןאייאיי בכל הנוגע לאופן השימוש באתר ומחליפים כל הבנה ו/או הסכמה אחרת, בעל-פה או בכתב, הנוגעת לשימוש באתר ובתוכנו</w:t>
      </w:r>
      <w:r w:rsidRPr="00A50CBB">
        <w:rPr>
          <w:b/>
          <w:bCs/>
        </w:rPr>
        <w:t>.</w:t>
      </w:r>
    </w:p>
    <w:p w14:paraId="55553536" w14:textId="77777777" w:rsidR="009E7E2C" w:rsidRPr="00A50CBB" w:rsidRDefault="009E7E2C" w:rsidP="00115E29">
      <w:pPr>
        <w:bidi/>
        <w:rPr>
          <w:rtl/>
        </w:rPr>
      </w:pPr>
    </w:p>
    <w:sectPr w:rsidR="009E7E2C" w:rsidRPr="00A50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474"/>
    <w:multiLevelType w:val="multilevel"/>
    <w:tmpl w:val="BA12BB5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012E2"/>
    <w:multiLevelType w:val="multilevel"/>
    <w:tmpl w:val="507859F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F45B2"/>
    <w:multiLevelType w:val="multilevel"/>
    <w:tmpl w:val="F984D9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402E2"/>
    <w:multiLevelType w:val="multilevel"/>
    <w:tmpl w:val="ACCA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10656"/>
    <w:multiLevelType w:val="multilevel"/>
    <w:tmpl w:val="7CE4C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60B65"/>
    <w:multiLevelType w:val="multilevel"/>
    <w:tmpl w:val="8BB2D4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C6EB0"/>
    <w:multiLevelType w:val="multilevel"/>
    <w:tmpl w:val="5A58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76A2C"/>
    <w:multiLevelType w:val="multilevel"/>
    <w:tmpl w:val="DA1E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4786D"/>
    <w:multiLevelType w:val="multilevel"/>
    <w:tmpl w:val="769CD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326852"/>
    <w:multiLevelType w:val="multilevel"/>
    <w:tmpl w:val="B40E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625F6"/>
    <w:multiLevelType w:val="multilevel"/>
    <w:tmpl w:val="238C2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67667C"/>
    <w:multiLevelType w:val="multilevel"/>
    <w:tmpl w:val="E0DA9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C579BE"/>
    <w:multiLevelType w:val="multilevel"/>
    <w:tmpl w:val="64E2965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CC6C54"/>
    <w:multiLevelType w:val="multilevel"/>
    <w:tmpl w:val="3F5871B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9C7F27"/>
    <w:multiLevelType w:val="multilevel"/>
    <w:tmpl w:val="7DBAE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FC25CE"/>
    <w:multiLevelType w:val="multilevel"/>
    <w:tmpl w:val="06D8F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002A57"/>
    <w:multiLevelType w:val="multilevel"/>
    <w:tmpl w:val="0E926BD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153FEE"/>
    <w:multiLevelType w:val="multilevel"/>
    <w:tmpl w:val="9B42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402503"/>
    <w:multiLevelType w:val="multilevel"/>
    <w:tmpl w:val="2960B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316625"/>
    <w:multiLevelType w:val="multilevel"/>
    <w:tmpl w:val="BF442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2074A2"/>
    <w:multiLevelType w:val="multilevel"/>
    <w:tmpl w:val="77BA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4740F1"/>
    <w:multiLevelType w:val="multilevel"/>
    <w:tmpl w:val="413E5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035C1F"/>
    <w:multiLevelType w:val="multilevel"/>
    <w:tmpl w:val="D222E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B46406"/>
    <w:multiLevelType w:val="multilevel"/>
    <w:tmpl w:val="FB326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795122"/>
    <w:multiLevelType w:val="multilevel"/>
    <w:tmpl w:val="78DA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CC4941"/>
    <w:multiLevelType w:val="multilevel"/>
    <w:tmpl w:val="E84EC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62522B"/>
    <w:multiLevelType w:val="multilevel"/>
    <w:tmpl w:val="03203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E6199B"/>
    <w:multiLevelType w:val="multilevel"/>
    <w:tmpl w:val="EF5C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FB3F59"/>
    <w:multiLevelType w:val="multilevel"/>
    <w:tmpl w:val="0E8C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9F0851"/>
    <w:multiLevelType w:val="multilevel"/>
    <w:tmpl w:val="622A7BE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EE17EA"/>
    <w:multiLevelType w:val="multilevel"/>
    <w:tmpl w:val="448C3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1B539F"/>
    <w:multiLevelType w:val="multilevel"/>
    <w:tmpl w:val="76F4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5E38D2"/>
    <w:multiLevelType w:val="multilevel"/>
    <w:tmpl w:val="1A0A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524037"/>
    <w:multiLevelType w:val="multilevel"/>
    <w:tmpl w:val="62BC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9A04FF"/>
    <w:multiLevelType w:val="multilevel"/>
    <w:tmpl w:val="C7E6506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147893"/>
    <w:multiLevelType w:val="multilevel"/>
    <w:tmpl w:val="EC6A3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0907E6"/>
    <w:multiLevelType w:val="multilevel"/>
    <w:tmpl w:val="7D3E1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5716196">
    <w:abstractNumId w:val="4"/>
  </w:num>
  <w:num w:numId="2" w16cid:durableId="181212264">
    <w:abstractNumId w:val="2"/>
  </w:num>
  <w:num w:numId="3" w16cid:durableId="1256552324">
    <w:abstractNumId w:val="5"/>
  </w:num>
  <w:num w:numId="4" w16cid:durableId="231428304">
    <w:abstractNumId w:val="29"/>
  </w:num>
  <w:num w:numId="5" w16cid:durableId="1398743967">
    <w:abstractNumId w:val="0"/>
  </w:num>
  <w:num w:numId="6" w16cid:durableId="1998804806">
    <w:abstractNumId w:val="21"/>
  </w:num>
  <w:num w:numId="7" w16cid:durableId="608243419">
    <w:abstractNumId w:val="22"/>
  </w:num>
  <w:num w:numId="8" w16cid:durableId="859396470">
    <w:abstractNumId w:val="11"/>
  </w:num>
  <w:num w:numId="9" w16cid:durableId="827864256">
    <w:abstractNumId w:val="26"/>
  </w:num>
  <w:num w:numId="10" w16cid:durableId="976684794">
    <w:abstractNumId w:val="36"/>
  </w:num>
  <w:num w:numId="11" w16cid:durableId="1216358852">
    <w:abstractNumId w:val="27"/>
  </w:num>
  <w:num w:numId="12" w16cid:durableId="2054192261">
    <w:abstractNumId w:val="3"/>
  </w:num>
  <w:num w:numId="13" w16cid:durableId="1365248254">
    <w:abstractNumId w:val="17"/>
  </w:num>
  <w:num w:numId="14" w16cid:durableId="326859238">
    <w:abstractNumId w:val="16"/>
  </w:num>
  <w:num w:numId="15" w16cid:durableId="134418066">
    <w:abstractNumId w:val="12"/>
  </w:num>
  <w:num w:numId="16" w16cid:durableId="2000107809">
    <w:abstractNumId w:val="13"/>
  </w:num>
  <w:num w:numId="17" w16cid:durableId="246041805">
    <w:abstractNumId w:val="34"/>
  </w:num>
  <w:num w:numId="18" w16cid:durableId="623004030">
    <w:abstractNumId w:val="1"/>
  </w:num>
  <w:num w:numId="19" w16cid:durableId="142040719">
    <w:abstractNumId w:val="19"/>
  </w:num>
  <w:num w:numId="20" w16cid:durableId="601574807">
    <w:abstractNumId w:val="33"/>
  </w:num>
  <w:num w:numId="21" w16cid:durableId="1191071697">
    <w:abstractNumId w:val="20"/>
  </w:num>
  <w:num w:numId="22" w16cid:durableId="1898126648">
    <w:abstractNumId w:val="30"/>
  </w:num>
  <w:num w:numId="23" w16cid:durableId="581181672">
    <w:abstractNumId w:val="35"/>
  </w:num>
  <w:num w:numId="24" w16cid:durableId="606430166">
    <w:abstractNumId w:val="14"/>
  </w:num>
  <w:num w:numId="25" w16cid:durableId="1760521292">
    <w:abstractNumId w:val="8"/>
  </w:num>
  <w:num w:numId="26" w16cid:durableId="832260713">
    <w:abstractNumId w:val="24"/>
  </w:num>
  <w:num w:numId="27" w16cid:durableId="1661152426">
    <w:abstractNumId w:val="28"/>
  </w:num>
  <w:num w:numId="28" w16cid:durableId="653602183">
    <w:abstractNumId w:val="18"/>
  </w:num>
  <w:num w:numId="29" w16cid:durableId="357003766">
    <w:abstractNumId w:val="6"/>
  </w:num>
  <w:num w:numId="30" w16cid:durableId="235434634">
    <w:abstractNumId w:val="31"/>
  </w:num>
  <w:num w:numId="31" w16cid:durableId="433866649">
    <w:abstractNumId w:val="9"/>
  </w:num>
  <w:num w:numId="32" w16cid:durableId="1335064788">
    <w:abstractNumId w:val="15"/>
  </w:num>
  <w:num w:numId="33" w16cid:durableId="967973716">
    <w:abstractNumId w:val="32"/>
  </w:num>
  <w:num w:numId="34" w16cid:durableId="376711191">
    <w:abstractNumId w:val="23"/>
  </w:num>
  <w:num w:numId="35" w16cid:durableId="1538083202">
    <w:abstractNumId w:val="10"/>
  </w:num>
  <w:num w:numId="36" w16cid:durableId="667368448">
    <w:abstractNumId w:val="25"/>
  </w:num>
  <w:num w:numId="37" w16cid:durableId="368846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EB"/>
    <w:rsid w:val="0004158F"/>
    <w:rsid w:val="00090700"/>
    <w:rsid w:val="00095C96"/>
    <w:rsid w:val="000E2C19"/>
    <w:rsid w:val="00106FE4"/>
    <w:rsid w:val="00115E29"/>
    <w:rsid w:val="00177C9A"/>
    <w:rsid w:val="00223229"/>
    <w:rsid w:val="00237F52"/>
    <w:rsid w:val="002540DB"/>
    <w:rsid w:val="002F5F90"/>
    <w:rsid w:val="00312037"/>
    <w:rsid w:val="003670E3"/>
    <w:rsid w:val="0043113A"/>
    <w:rsid w:val="00477885"/>
    <w:rsid w:val="00483301"/>
    <w:rsid w:val="006242F2"/>
    <w:rsid w:val="00655103"/>
    <w:rsid w:val="00663688"/>
    <w:rsid w:val="006F3352"/>
    <w:rsid w:val="006F632D"/>
    <w:rsid w:val="00752DE5"/>
    <w:rsid w:val="007C5316"/>
    <w:rsid w:val="007E1C12"/>
    <w:rsid w:val="00833344"/>
    <w:rsid w:val="00844D08"/>
    <w:rsid w:val="008C3EFA"/>
    <w:rsid w:val="00984D9D"/>
    <w:rsid w:val="009C105C"/>
    <w:rsid w:val="009E7E2C"/>
    <w:rsid w:val="00A50CBB"/>
    <w:rsid w:val="00A96A79"/>
    <w:rsid w:val="00B01D67"/>
    <w:rsid w:val="00B85913"/>
    <w:rsid w:val="00B975EB"/>
    <w:rsid w:val="00C40DBF"/>
    <w:rsid w:val="00C831C6"/>
    <w:rsid w:val="00D71E39"/>
    <w:rsid w:val="00D87E46"/>
    <w:rsid w:val="00D90E65"/>
    <w:rsid w:val="00DC1ABF"/>
    <w:rsid w:val="00DE4C58"/>
    <w:rsid w:val="00E255CD"/>
    <w:rsid w:val="00F628E4"/>
    <w:rsid w:val="00F82D00"/>
    <w:rsid w:val="00FC05C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DF7E"/>
  <w15:chartTrackingRefBased/>
  <w15:docId w15:val="{383E574A-74C7-426E-A4D0-830B6C40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5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5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5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5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5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5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5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5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5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5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5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5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5EB"/>
    <w:rPr>
      <w:rFonts w:eastAsiaTheme="majorEastAsia" w:cstheme="majorBidi"/>
      <w:color w:val="272727" w:themeColor="text1" w:themeTint="D8"/>
    </w:rPr>
  </w:style>
  <w:style w:type="paragraph" w:styleId="Title">
    <w:name w:val="Title"/>
    <w:basedOn w:val="Normal"/>
    <w:next w:val="Normal"/>
    <w:link w:val="TitleChar"/>
    <w:uiPriority w:val="10"/>
    <w:qFormat/>
    <w:rsid w:val="00B97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5EB"/>
    <w:pPr>
      <w:spacing w:before="160"/>
      <w:jc w:val="center"/>
    </w:pPr>
    <w:rPr>
      <w:i/>
      <w:iCs/>
      <w:color w:val="404040" w:themeColor="text1" w:themeTint="BF"/>
    </w:rPr>
  </w:style>
  <w:style w:type="character" w:customStyle="1" w:styleId="QuoteChar">
    <w:name w:val="Quote Char"/>
    <w:basedOn w:val="DefaultParagraphFont"/>
    <w:link w:val="Quote"/>
    <w:uiPriority w:val="29"/>
    <w:rsid w:val="00B975EB"/>
    <w:rPr>
      <w:i/>
      <w:iCs/>
      <w:color w:val="404040" w:themeColor="text1" w:themeTint="BF"/>
    </w:rPr>
  </w:style>
  <w:style w:type="paragraph" w:styleId="ListParagraph">
    <w:name w:val="List Paragraph"/>
    <w:basedOn w:val="Normal"/>
    <w:uiPriority w:val="34"/>
    <w:qFormat/>
    <w:rsid w:val="00B975EB"/>
    <w:pPr>
      <w:ind w:left="720"/>
      <w:contextualSpacing/>
    </w:pPr>
  </w:style>
  <w:style w:type="character" w:styleId="IntenseEmphasis">
    <w:name w:val="Intense Emphasis"/>
    <w:basedOn w:val="DefaultParagraphFont"/>
    <w:uiPriority w:val="21"/>
    <w:qFormat/>
    <w:rsid w:val="00B975EB"/>
    <w:rPr>
      <w:i/>
      <w:iCs/>
      <w:color w:val="0F4761" w:themeColor="accent1" w:themeShade="BF"/>
    </w:rPr>
  </w:style>
  <w:style w:type="paragraph" w:styleId="IntenseQuote">
    <w:name w:val="Intense Quote"/>
    <w:basedOn w:val="Normal"/>
    <w:next w:val="Normal"/>
    <w:link w:val="IntenseQuoteChar"/>
    <w:uiPriority w:val="30"/>
    <w:qFormat/>
    <w:rsid w:val="00B97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5EB"/>
    <w:rPr>
      <w:i/>
      <w:iCs/>
      <w:color w:val="0F4761" w:themeColor="accent1" w:themeShade="BF"/>
    </w:rPr>
  </w:style>
  <w:style w:type="character" w:styleId="IntenseReference">
    <w:name w:val="Intense Reference"/>
    <w:basedOn w:val="DefaultParagraphFont"/>
    <w:uiPriority w:val="32"/>
    <w:qFormat/>
    <w:rsid w:val="00B975EB"/>
    <w:rPr>
      <w:b/>
      <w:bCs/>
      <w:smallCaps/>
      <w:color w:val="0F4761" w:themeColor="accent1" w:themeShade="BF"/>
      <w:spacing w:val="5"/>
    </w:rPr>
  </w:style>
  <w:style w:type="character" w:styleId="Hyperlink">
    <w:name w:val="Hyperlink"/>
    <w:basedOn w:val="DefaultParagraphFont"/>
    <w:uiPriority w:val="99"/>
    <w:unhideWhenUsed/>
    <w:rsid w:val="00B975EB"/>
    <w:rPr>
      <w:color w:val="467886" w:themeColor="hyperlink"/>
      <w:u w:val="single"/>
    </w:rPr>
  </w:style>
  <w:style w:type="character" w:styleId="UnresolvedMention">
    <w:name w:val="Unresolved Mention"/>
    <w:basedOn w:val="DefaultParagraphFont"/>
    <w:uiPriority w:val="99"/>
    <w:semiHidden/>
    <w:unhideWhenUsed/>
    <w:rsid w:val="00B97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1403">
      <w:bodyDiv w:val="1"/>
      <w:marLeft w:val="0"/>
      <w:marRight w:val="0"/>
      <w:marTop w:val="0"/>
      <w:marBottom w:val="0"/>
      <w:divBdr>
        <w:top w:val="none" w:sz="0" w:space="0" w:color="auto"/>
        <w:left w:val="none" w:sz="0" w:space="0" w:color="auto"/>
        <w:bottom w:val="none" w:sz="0" w:space="0" w:color="auto"/>
        <w:right w:val="none" w:sz="0" w:space="0" w:color="auto"/>
      </w:divBdr>
      <w:divsChild>
        <w:div w:id="423721422">
          <w:marLeft w:val="0"/>
          <w:marRight w:val="0"/>
          <w:marTop w:val="0"/>
          <w:marBottom w:val="0"/>
          <w:divBdr>
            <w:top w:val="none" w:sz="0" w:space="0" w:color="auto"/>
            <w:left w:val="none" w:sz="0" w:space="0" w:color="auto"/>
            <w:bottom w:val="none" w:sz="0" w:space="0" w:color="auto"/>
            <w:right w:val="none" w:sz="0" w:space="0" w:color="auto"/>
          </w:divBdr>
          <w:divsChild>
            <w:div w:id="114832543">
              <w:marLeft w:val="0"/>
              <w:marRight w:val="0"/>
              <w:marTop w:val="0"/>
              <w:marBottom w:val="0"/>
              <w:divBdr>
                <w:top w:val="none" w:sz="0" w:space="0" w:color="auto"/>
                <w:left w:val="none" w:sz="0" w:space="0" w:color="auto"/>
                <w:bottom w:val="none" w:sz="0" w:space="0" w:color="auto"/>
                <w:right w:val="none" w:sz="0" w:space="0" w:color="auto"/>
              </w:divBdr>
              <w:divsChild>
                <w:div w:id="1147554141">
                  <w:marLeft w:val="0"/>
                  <w:marRight w:val="0"/>
                  <w:marTop w:val="0"/>
                  <w:marBottom w:val="0"/>
                  <w:divBdr>
                    <w:top w:val="none" w:sz="0" w:space="0" w:color="auto"/>
                    <w:left w:val="none" w:sz="0" w:space="0" w:color="auto"/>
                    <w:bottom w:val="none" w:sz="0" w:space="0" w:color="auto"/>
                    <w:right w:val="none" w:sz="0" w:space="0" w:color="auto"/>
                  </w:divBdr>
                </w:div>
              </w:divsChild>
            </w:div>
            <w:div w:id="1420833652">
              <w:marLeft w:val="0"/>
              <w:marRight w:val="0"/>
              <w:marTop w:val="0"/>
              <w:marBottom w:val="0"/>
              <w:divBdr>
                <w:top w:val="none" w:sz="0" w:space="0" w:color="auto"/>
                <w:left w:val="none" w:sz="0" w:space="0" w:color="auto"/>
                <w:bottom w:val="none" w:sz="0" w:space="0" w:color="auto"/>
                <w:right w:val="none" w:sz="0" w:space="0" w:color="auto"/>
              </w:divBdr>
            </w:div>
            <w:div w:id="134416456">
              <w:marLeft w:val="0"/>
              <w:marRight w:val="0"/>
              <w:marTop w:val="0"/>
              <w:marBottom w:val="0"/>
              <w:divBdr>
                <w:top w:val="none" w:sz="0" w:space="0" w:color="auto"/>
                <w:left w:val="none" w:sz="0" w:space="0" w:color="auto"/>
                <w:bottom w:val="none" w:sz="0" w:space="0" w:color="auto"/>
                <w:right w:val="none" w:sz="0" w:space="0" w:color="auto"/>
              </w:divBdr>
            </w:div>
            <w:div w:id="1149400253">
              <w:marLeft w:val="0"/>
              <w:marRight w:val="0"/>
              <w:marTop w:val="0"/>
              <w:marBottom w:val="0"/>
              <w:divBdr>
                <w:top w:val="none" w:sz="0" w:space="0" w:color="auto"/>
                <w:left w:val="none" w:sz="0" w:space="0" w:color="auto"/>
                <w:bottom w:val="none" w:sz="0" w:space="0" w:color="auto"/>
                <w:right w:val="none" w:sz="0" w:space="0" w:color="auto"/>
              </w:divBdr>
            </w:div>
            <w:div w:id="454181596">
              <w:marLeft w:val="0"/>
              <w:marRight w:val="0"/>
              <w:marTop w:val="0"/>
              <w:marBottom w:val="0"/>
              <w:divBdr>
                <w:top w:val="none" w:sz="0" w:space="0" w:color="auto"/>
                <w:left w:val="none" w:sz="0" w:space="0" w:color="auto"/>
                <w:bottom w:val="none" w:sz="0" w:space="0" w:color="auto"/>
                <w:right w:val="none" w:sz="0" w:space="0" w:color="auto"/>
              </w:divBdr>
            </w:div>
            <w:div w:id="1417022871">
              <w:marLeft w:val="0"/>
              <w:marRight w:val="0"/>
              <w:marTop w:val="0"/>
              <w:marBottom w:val="0"/>
              <w:divBdr>
                <w:top w:val="none" w:sz="0" w:space="0" w:color="auto"/>
                <w:left w:val="none" w:sz="0" w:space="0" w:color="auto"/>
                <w:bottom w:val="none" w:sz="0" w:space="0" w:color="auto"/>
                <w:right w:val="none" w:sz="0" w:space="0" w:color="auto"/>
              </w:divBdr>
              <w:divsChild>
                <w:div w:id="157574136">
                  <w:marLeft w:val="0"/>
                  <w:marRight w:val="0"/>
                  <w:marTop w:val="0"/>
                  <w:marBottom w:val="0"/>
                  <w:divBdr>
                    <w:top w:val="none" w:sz="0" w:space="0" w:color="auto"/>
                    <w:left w:val="none" w:sz="0" w:space="0" w:color="auto"/>
                    <w:bottom w:val="none" w:sz="0" w:space="0" w:color="auto"/>
                    <w:right w:val="none" w:sz="0" w:space="0" w:color="auto"/>
                  </w:divBdr>
                </w:div>
              </w:divsChild>
            </w:div>
            <w:div w:id="1538228045">
              <w:marLeft w:val="0"/>
              <w:marRight w:val="0"/>
              <w:marTop w:val="0"/>
              <w:marBottom w:val="0"/>
              <w:divBdr>
                <w:top w:val="none" w:sz="0" w:space="0" w:color="auto"/>
                <w:left w:val="none" w:sz="0" w:space="0" w:color="auto"/>
                <w:bottom w:val="none" w:sz="0" w:space="0" w:color="auto"/>
                <w:right w:val="none" w:sz="0" w:space="0" w:color="auto"/>
              </w:divBdr>
            </w:div>
            <w:div w:id="1634410732">
              <w:marLeft w:val="0"/>
              <w:marRight w:val="0"/>
              <w:marTop w:val="0"/>
              <w:marBottom w:val="0"/>
              <w:divBdr>
                <w:top w:val="none" w:sz="0" w:space="0" w:color="auto"/>
                <w:left w:val="none" w:sz="0" w:space="0" w:color="auto"/>
                <w:bottom w:val="none" w:sz="0" w:space="0" w:color="auto"/>
                <w:right w:val="none" w:sz="0" w:space="0" w:color="auto"/>
              </w:divBdr>
            </w:div>
            <w:div w:id="440414549">
              <w:marLeft w:val="0"/>
              <w:marRight w:val="0"/>
              <w:marTop w:val="0"/>
              <w:marBottom w:val="0"/>
              <w:divBdr>
                <w:top w:val="none" w:sz="0" w:space="0" w:color="auto"/>
                <w:left w:val="none" w:sz="0" w:space="0" w:color="auto"/>
                <w:bottom w:val="none" w:sz="0" w:space="0" w:color="auto"/>
                <w:right w:val="none" w:sz="0" w:space="0" w:color="auto"/>
              </w:divBdr>
            </w:div>
            <w:div w:id="557328115">
              <w:marLeft w:val="0"/>
              <w:marRight w:val="0"/>
              <w:marTop w:val="0"/>
              <w:marBottom w:val="0"/>
              <w:divBdr>
                <w:top w:val="none" w:sz="0" w:space="0" w:color="auto"/>
                <w:left w:val="none" w:sz="0" w:space="0" w:color="auto"/>
                <w:bottom w:val="none" w:sz="0" w:space="0" w:color="auto"/>
                <w:right w:val="none" w:sz="0" w:space="0" w:color="auto"/>
              </w:divBdr>
            </w:div>
            <w:div w:id="1570995612">
              <w:marLeft w:val="0"/>
              <w:marRight w:val="0"/>
              <w:marTop w:val="0"/>
              <w:marBottom w:val="0"/>
              <w:divBdr>
                <w:top w:val="none" w:sz="0" w:space="0" w:color="auto"/>
                <w:left w:val="none" w:sz="0" w:space="0" w:color="auto"/>
                <w:bottom w:val="none" w:sz="0" w:space="0" w:color="auto"/>
                <w:right w:val="none" w:sz="0" w:space="0" w:color="auto"/>
              </w:divBdr>
            </w:div>
            <w:div w:id="1909340111">
              <w:marLeft w:val="0"/>
              <w:marRight w:val="0"/>
              <w:marTop w:val="0"/>
              <w:marBottom w:val="0"/>
              <w:divBdr>
                <w:top w:val="none" w:sz="0" w:space="0" w:color="auto"/>
                <w:left w:val="none" w:sz="0" w:space="0" w:color="auto"/>
                <w:bottom w:val="none" w:sz="0" w:space="0" w:color="auto"/>
                <w:right w:val="none" w:sz="0" w:space="0" w:color="auto"/>
              </w:divBdr>
            </w:div>
            <w:div w:id="1422606259">
              <w:marLeft w:val="0"/>
              <w:marRight w:val="0"/>
              <w:marTop w:val="0"/>
              <w:marBottom w:val="0"/>
              <w:divBdr>
                <w:top w:val="none" w:sz="0" w:space="0" w:color="auto"/>
                <w:left w:val="none" w:sz="0" w:space="0" w:color="auto"/>
                <w:bottom w:val="none" w:sz="0" w:space="0" w:color="auto"/>
                <w:right w:val="none" w:sz="0" w:space="0" w:color="auto"/>
              </w:divBdr>
              <w:divsChild>
                <w:div w:id="732895823">
                  <w:marLeft w:val="0"/>
                  <w:marRight w:val="0"/>
                  <w:marTop w:val="0"/>
                  <w:marBottom w:val="0"/>
                  <w:divBdr>
                    <w:top w:val="none" w:sz="0" w:space="0" w:color="auto"/>
                    <w:left w:val="none" w:sz="0" w:space="0" w:color="auto"/>
                    <w:bottom w:val="none" w:sz="0" w:space="0" w:color="auto"/>
                    <w:right w:val="none" w:sz="0" w:space="0" w:color="auto"/>
                  </w:divBdr>
                </w:div>
              </w:divsChild>
            </w:div>
            <w:div w:id="1577714011">
              <w:marLeft w:val="0"/>
              <w:marRight w:val="0"/>
              <w:marTop w:val="0"/>
              <w:marBottom w:val="0"/>
              <w:divBdr>
                <w:top w:val="none" w:sz="0" w:space="0" w:color="auto"/>
                <w:left w:val="none" w:sz="0" w:space="0" w:color="auto"/>
                <w:bottom w:val="none" w:sz="0" w:space="0" w:color="auto"/>
                <w:right w:val="none" w:sz="0" w:space="0" w:color="auto"/>
              </w:divBdr>
            </w:div>
            <w:div w:id="2096825124">
              <w:marLeft w:val="0"/>
              <w:marRight w:val="0"/>
              <w:marTop w:val="0"/>
              <w:marBottom w:val="0"/>
              <w:divBdr>
                <w:top w:val="none" w:sz="0" w:space="0" w:color="auto"/>
                <w:left w:val="none" w:sz="0" w:space="0" w:color="auto"/>
                <w:bottom w:val="none" w:sz="0" w:space="0" w:color="auto"/>
                <w:right w:val="none" w:sz="0" w:space="0" w:color="auto"/>
              </w:divBdr>
            </w:div>
            <w:div w:id="2058969110">
              <w:marLeft w:val="0"/>
              <w:marRight w:val="0"/>
              <w:marTop w:val="0"/>
              <w:marBottom w:val="0"/>
              <w:divBdr>
                <w:top w:val="none" w:sz="0" w:space="0" w:color="auto"/>
                <w:left w:val="none" w:sz="0" w:space="0" w:color="auto"/>
                <w:bottom w:val="none" w:sz="0" w:space="0" w:color="auto"/>
                <w:right w:val="none" w:sz="0" w:space="0" w:color="auto"/>
              </w:divBdr>
            </w:div>
            <w:div w:id="1641694690">
              <w:marLeft w:val="0"/>
              <w:marRight w:val="0"/>
              <w:marTop w:val="0"/>
              <w:marBottom w:val="0"/>
              <w:divBdr>
                <w:top w:val="none" w:sz="0" w:space="0" w:color="auto"/>
                <w:left w:val="none" w:sz="0" w:space="0" w:color="auto"/>
                <w:bottom w:val="none" w:sz="0" w:space="0" w:color="auto"/>
                <w:right w:val="none" w:sz="0" w:space="0" w:color="auto"/>
              </w:divBdr>
            </w:div>
            <w:div w:id="2066103164">
              <w:marLeft w:val="0"/>
              <w:marRight w:val="0"/>
              <w:marTop w:val="0"/>
              <w:marBottom w:val="0"/>
              <w:divBdr>
                <w:top w:val="none" w:sz="0" w:space="0" w:color="auto"/>
                <w:left w:val="none" w:sz="0" w:space="0" w:color="auto"/>
                <w:bottom w:val="none" w:sz="0" w:space="0" w:color="auto"/>
                <w:right w:val="none" w:sz="0" w:space="0" w:color="auto"/>
              </w:divBdr>
            </w:div>
            <w:div w:id="230967189">
              <w:marLeft w:val="0"/>
              <w:marRight w:val="0"/>
              <w:marTop w:val="0"/>
              <w:marBottom w:val="0"/>
              <w:divBdr>
                <w:top w:val="none" w:sz="0" w:space="0" w:color="auto"/>
                <w:left w:val="none" w:sz="0" w:space="0" w:color="auto"/>
                <w:bottom w:val="none" w:sz="0" w:space="0" w:color="auto"/>
                <w:right w:val="none" w:sz="0" w:space="0" w:color="auto"/>
              </w:divBdr>
            </w:div>
            <w:div w:id="937105420">
              <w:marLeft w:val="0"/>
              <w:marRight w:val="0"/>
              <w:marTop w:val="0"/>
              <w:marBottom w:val="0"/>
              <w:divBdr>
                <w:top w:val="none" w:sz="0" w:space="0" w:color="auto"/>
                <w:left w:val="none" w:sz="0" w:space="0" w:color="auto"/>
                <w:bottom w:val="none" w:sz="0" w:space="0" w:color="auto"/>
                <w:right w:val="none" w:sz="0" w:space="0" w:color="auto"/>
              </w:divBdr>
            </w:div>
            <w:div w:id="105664944">
              <w:marLeft w:val="0"/>
              <w:marRight w:val="0"/>
              <w:marTop w:val="0"/>
              <w:marBottom w:val="0"/>
              <w:divBdr>
                <w:top w:val="none" w:sz="0" w:space="0" w:color="auto"/>
                <w:left w:val="none" w:sz="0" w:space="0" w:color="auto"/>
                <w:bottom w:val="none" w:sz="0" w:space="0" w:color="auto"/>
                <w:right w:val="none" w:sz="0" w:space="0" w:color="auto"/>
              </w:divBdr>
              <w:divsChild>
                <w:div w:id="624040195">
                  <w:marLeft w:val="0"/>
                  <w:marRight w:val="0"/>
                  <w:marTop w:val="0"/>
                  <w:marBottom w:val="0"/>
                  <w:divBdr>
                    <w:top w:val="none" w:sz="0" w:space="0" w:color="auto"/>
                    <w:left w:val="none" w:sz="0" w:space="0" w:color="auto"/>
                    <w:bottom w:val="none" w:sz="0" w:space="0" w:color="auto"/>
                    <w:right w:val="none" w:sz="0" w:space="0" w:color="auto"/>
                  </w:divBdr>
                </w:div>
              </w:divsChild>
            </w:div>
            <w:div w:id="746804475">
              <w:marLeft w:val="0"/>
              <w:marRight w:val="0"/>
              <w:marTop w:val="0"/>
              <w:marBottom w:val="0"/>
              <w:divBdr>
                <w:top w:val="none" w:sz="0" w:space="0" w:color="auto"/>
                <w:left w:val="none" w:sz="0" w:space="0" w:color="auto"/>
                <w:bottom w:val="none" w:sz="0" w:space="0" w:color="auto"/>
                <w:right w:val="none" w:sz="0" w:space="0" w:color="auto"/>
              </w:divBdr>
            </w:div>
            <w:div w:id="579679095">
              <w:marLeft w:val="0"/>
              <w:marRight w:val="0"/>
              <w:marTop w:val="0"/>
              <w:marBottom w:val="0"/>
              <w:divBdr>
                <w:top w:val="none" w:sz="0" w:space="0" w:color="auto"/>
                <w:left w:val="none" w:sz="0" w:space="0" w:color="auto"/>
                <w:bottom w:val="none" w:sz="0" w:space="0" w:color="auto"/>
                <w:right w:val="none" w:sz="0" w:space="0" w:color="auto"/>
              </w:divBdr>
              <w:divsChild>
                <w:div w:id="872302077">
                  <w:marLeft w:val="0"/>
                  <w:marRight w:val="0"/>
                  <w:marTop w:val="0"/>
                  <w:marBottom w:val="0"/>
                  <w:divBdr>
                    <w:top w:val="none" w:sz="0" w:space="0" w:color="auto"/>
                    <w:left w:val="none" w:sz="0" w:space="0" w:color="auto"/>
                    <w:bottom w:val="none" w:sz="0" w:space="0" w:color="auto"/>
                    <w:right w:val="none" w:sz="0" w:space="0" w:color="auto"/>
                  </w:divBdr>
                </w:div>
              </w:divsChild>
            </w:div>
            <w:div w:id="311756060">
              <w:marLeft w:val="0"/>
              <w:marRight w:val="0"/>
              <w:marTop w:val="0"/>
              <w:marBottom w:val="0"/>
              <w:divBdr>
                <w:top w:val="none" w:sz="0" w:space="0" w:color="auto"/>
                <w:left w:val="none" w:sz="0" w:space="0" w:color="auto"/>
                <w:bottom w:val="none" w:sz="0" w:space="0" w:color="auto"/>
                <w:right w:val="none" w:sz="0" w:space="0" w:color="auto"/>
              </w:divBdr>
            </w:div>
            <w:div w:id="2088991507">
              <w:marLeft w:val="0"/>
              <w:marRight w:val="0"/>
              <w:marTop w:val="0"/>
              <w:marBottom w:val="0"/>
              <w:divBdr>
                <w:top w:val="none" w:sz="0" w:space="0" w:color="auto"/>
                <w:left w:val="none" w:sz="0" w:space="0" w:color="auto"/>
                <w:bottom w:val="none" w:sz="0" w:space="0" w:color="auto"/>
                <w:right w:val="none" w:sz="0" w:space="0" w:color="auto"/>
              </w:divBdr>
            </w:div>
            <w:div w:id="704409001">
              <w:marLeft w:val="0"/>
              <w:marRight w:val="0"/>
              <w:marTop w:val="0"/>
              <w:marBottom w:val="0"/>
              <w:divBdr>
                <w:top w:val="none" w:sz="0" w:space="0" w:color="auto"/>
                <w:left w:val="none" w:sz="0" w:space="0" w:color="auto"/>
                <w:bottom w:val="none" w:sz="0" w:space="0" w:color="auto"/>
                <w:right w:val="none" w:sz="0" w:space="0" w:color="auto"/>
              </w:divBdr>
            </w:div>
            <w:div w:id="79301158">
              <w:marLeft w:val="0"/>
              <w:marRight w:val="0"/>
              <w:marTop w:val="0"/>
              <w:marBottom w:val="0"/>
              <w:divBdr>
                <w:top w:val="none" w:sz="0" w:space="0" w:color="auto"/>
                <w:left w:val="none" w:sz="0" w:space="0" w:color="auto"/>
                <w:bottom w:val="none" w:sz="0" w:space="0" w:color="auto"/>
                <w:right w:val="none" w:sz="0" w:space="0" w:color="auto"/>
              </w:divBdr>
            </w:div>
            <w:div w:id="1726441674">
              <w:marLeft w:val="0"/>
              <w:marRight w:val="0"/>
              <w:marTop w:val="0"/>
              <w:marBottom w:val="0"/>
              <w:divBdr>
                <w:top w:val="none" w:sz="0" w:space="0" w:color="auto"/>
                <w:left w:val="none" w:sz="0" w:space="0" w:color="auto"/>
                <w:bottom w:val="none" w:sz="0" w:space="0" w:color="auto"/>
                <w:right w:val="none" w:sz="0" w:space="0" w:color="auto"/>
              </w:divBdr>
            </w:div>
            <w:div w:id="577135410">
              <w:marLeft w:val="0"/>
              <w:marRight w:val="0"/>
              <w:marTop w:val="0"/>
              <w:marBottom w:val="0"/>
              <w:divBdr>
                <w:top w:val="none" w:sz="0" w:space="0" w:color="auto"/>
                <w:left w:val="none" w:sz="0" w:space="0" w:color="auto"/>
                <w:bottom w:val="none" w:sz="0" w:space="0" w:color="auto"/>
                <w:right w:val="none" w:sz="0" w:space="0" w:color="auto"/>
              </w:divBdr>
            </w:div>
            <w:div w:id="1584414178">
              <w:marLeft w:val="0"/>
              <w:marRight w:val="0"/>
              <w:marTop w:val="0"/>
              <w:marBottom w:val="0"/>
              <w:divBdr>
                <w:top w:val="none" w:sz="0" w:space="0" w:color="auto"/>
                <w:left w:val="none" w:sz="0" w:space="0" w:color="auto"/>
                <w:bottom w:val="none" w:sz="0" w:space="0" w:color="auto"/>
                <w:right w:val="none" w:sz="0" w:space="0" w:color="auto"/>
              </w:divBdr>
              <w:divsChild>
                <w:div w:id="260381637">
                  <w:marLeft w:val="0"/>
                  <w:marRight w:val="0"/>
                  <w:marTop w:val="0"/>
                  <w:marBottom w:val="0"/>
                  <w:divBdr>
                    <w:top w:val="none" w:sz="0" w:space="0" w:color="auto"/>
                    <w:left w:val="none" w:sz="0" w:space="0" w:color="auto"/>
                    <w:bottom w:val="none" w:sz="0" w:space="0" w:color="auto"/>
                    <w:right w:val="none" w:sz="0" w:space="0" w:color="auto"/>
                  </w:divBdr>
                </w:div>
              </w:divsChild>
            </w:div>
            <w:div w:id="1150906070">
              <w:marLeft w:val="0"/>
              <w:marRight w:val="0"/>
              <w:marTop w:val="0"/>
              <w:marBottom w:val="0"/>
              <w:divBdr>
                <w:top w:val="none" w:sz="0" w:space="0" w:color="auto"/>
                <w:left w:val="none" w:sz="0" w:space="0" w:color="auto"/>
                <w:bottom w:val="none" w:sz="0" w:space="0" w:color="auto"/>
                <w:right w:val="none" w:sz="0" w:space="0" w:color="auto"/>
              </w:divBdr>
              <w:divsChild>
                <w:div w:id="617495354">
                  <w:marLeft w:val="0"/>
                  <w:marRight w:val="0"/>
                  <w:marTop w:val="0"/>
                  <w:marBottom w:val="0"/>
                  <w:divBdr>
                    <w:top w:val="none" w:sz="0" w:space="0" w:color="auto"/>
                    <w:left w:val="none" w:sz="0" w:space="0" w:color="auto"/>
                    <w:bottom w:val="none" w:sz="0" w:space="0" w:color="auto"/>
                    <w:right w:val="none" w:sz="0" w:space="0" w:color="auto"/>
                  </w:divBdr>
                </w:div>
              </w:divsChild>
            </w:div>
            <w:div w:id="1159691913">
              <w:marLeft w:val="0"/>
              <w:marRight w:val="0"/>
              <w:marTop w:val="0"/>
              <w:marBottom w:val="0"/>
              <w:divBdr>
                <w:top w:val="none" w:sz="0" w:space="0" w:color="auto"/>
                <w:left w:val="none" w:sz="0" w:space="0" w:color="auto"/>
                <w:bottom w:val="none" w:sz="0" w:space="0" w:color="auto"/>
                <w:right w:val="none" w:sz="0" w:space="0" w:color="auto"/>
              </w:divBdr>
            </w:div>
            <w:div w:id="1765763665">
              <w:marLeft w:val="0"/>
              <w:marRight w:val="0"/>
              <w:marTop w:val="0"/>
              <w:marBottom w:val="0"/>
              <w:divBdr>
                <w:top w:val="none" w:sz="0" w:space="0" w:color="auto"/>
                <w:left w:val="none" w:sz="0" w:space="0" w:color="auto"/>
                <w:bottom w:val="none" w:sz="0" w:space="0" w:color="auto"/>
                <w:right w:val="none" w:sz="0" w:space="0" w:color="auto"/>
              </w:divBdr>
            </w:div>
            <w:div w:id="1257254313">
              <w:marLeft w:val="0"/>
              <w:marRight w:val="0"/>
              <w:marTop w:val="0"/>
              <w:marBottom w:val="0"/>
              <w:divBdr>
                <w:top w:val="none" w:sz="0" w:space="0" w:color="auto"/>
                <w:left w:val="none" w:sz="0" w:space="0" w:color="auto"/>
                <w:bottom w:val="none" w:sz="0" w:space="0" w:color="auto"/>
                <w:right w:val="none" w:sz="0" w:space="0" w:color="auto"/>
              </w:divBdr>
            </w:div>
            <w:div w:id="1159344540">
              <w:marLeft w:val="0"/>
              <w:marRight w:val="0"/>
              <w:marTop w:val="0"/>
              <w:marBottom w:val="0"/>
              <w:divBdr>
                <w:top w:val="none" w:sz="0" w:space="0" w:color="auto"/>
                <w:left w:val="none" w:sz="0" w:space="0" w:color="auto"/>
                <w:bottom w:val="none" w:sz="0" w:space="0" w:color="auto"/>
                <w:right w:val="none" w:sz="0" w:space="0" w:color="auto"/>
              </w:divBdr>
            </w:div>
            <w:div w:id="1111823586">
              <w:marLeft w:val="0"/>
              <w:marRight w:val="0"/>
              <w:marTop w:val="0"/>
              <w:marBottom w:val="0"/>
              <w:divBdr>
                <w:top w:val="none" w:sz="0" w:space="0" w:color="auto"/>
                <w:left w:val="none" w:sz="0" w:space="0" w:color="auto"/>
                <w:bottom w:val="none" w:sz="0" w:space="0" w:color="auto"/>
                <w:right w:val="none" w:sz="0" w:space="0" w:color="auto"/>
              </w:divBdr>
              <w:divsChild>
                <w:div w:id="988555899">
                  <w:marLeft w:val="0"/>
                  <w:marRight w:val="0"/>
                  <w:marTop w:val="0"/>
                  <w:marBottom w:val="0"/>
                  <w:divBdr>
                    <w:top w:val="none" w:sz="0" w:space="0" w:color="auto"/>
                    <w:left w:val="none" w:sz="0" w:space="0" w:color="auto"/>
                    <w:bottom w:val="none" w:sz="0" w:space="0" w:color="auto"/>
                    <w:right w:val="none" w:sz="0" w:space="0" w:color="auto"/>
                  </w:divBdr>
                </w:div>
              </w:divsChild>
            </w:div>
            <w:div w:id="1946958729">
              <w:marLeft w:val="0"/>
              <w:marRight w:val="0"/>
              <w:marTop w:val="0"/>
              <w:marBottom w:val="0"/>
              <w:divBdr>
                <w:top w:val="none" w:sz="0" w:space="0" w:color="auto"/>
                <w:left w:val="none" w:sz="0" w:space="0" w:color="auto"/>
                <w:bottom w:val="none" w:sz="0" w:space="0" w:color="auto"/>
                <w:right w:val="none" w:sz="0" w:space="0" w:color="auto"/>
              </w:divBdr>
            </w:div>
            <w:div w:id="283580419">
              <w:marLeft w:val="0"/>
              <w:marRight w:val="0"/>
              <w:marTop w:val="0"/>
              <w:marBottom w:val="0"/>
              <w:divBdr>
                <w:top w:val="none" w:sz="0" w:space="0" w:color="auto"/>
                <w:left w:val="none" w:sz="0" w:space="0" w:color="auto"/>
                <w:bottom w:val="none" w:sz="0" w:space="0" w:color="auto"/>
                <w:right w:val="none" w:sz="0" w:space="0" w:color="auto"/>
              </w:divBdr>
            </w:div>
            <w:div w:id="1205675272">
              <w:marLeft w:val="0"/>
              <w:marRight w:val="0"/>
              <w:marTop w:val="0"/>
              <w:marBottom w:val="0"/>
              <w:divBdr>
                <w:top w:val="none" w:sz="0" w:space="0" w:color="auto"/>
                <w:left w:val="none" w:sz="0" w:space="0" w:color="auto"/>
                <w:bottom w:val="none" w:sz="0" w:space="0" w:color="auto"/>
                <w:right w:val="none" w:sz="0" w:space="0" w:color="auto"/>
              </w:divBdr>
            </w:div>
            <w:div w:id="1202867401">
              <w:marLeft w:val="0"/>
              <w:marRight w:val="0"/>
              <w:marTop w:val="0"/>
              <w:marBottom w:val="0"/>
              <w:divBdr>
                <w:top w:val="none" w:sz="0" w:space="0" w:color="auto"/>
                <w:left w:val="none" w:sz="0" w:space="0" w:color="auto"/>
                <w:bottom w:val="none" w:sz="0" w:space="0" w:color="auto"/>
                <w:right w:val="none" w:sz="0" w:space="0" w:color="auto"/>
              </w:divBdr>
            </w:div>
            <w:div w:id="1410997909">
              <w:marLeft w:val="0"/>
              <w:marRight w:val="0"/>
              <w:marTop w:val="0"/>
              <w:marBottom w:val="0"/>
              <w:divBdr>
                <w:top w:val="none" w:sz="0" w:space="0" w:color="auto"/>
                <w:left w:val="none" w:sz="0" w:space="0" w:color="auto"/>
                <w:bottom w:val="none" w:sz="0" w:space="0" w:color="auto"/>
                <w:right w:val="none" w:sz="0" w:space="0" w:color="auto"/>
              </w:divBdr>
            </w:div>
            <w:div w:id="1487480101">
              <w:marLeft w:val="0"/>
              <w:marRight w:val="0"/>
              <w:marTop w:val="0"/>
              <w:marBottom w:val="0"/>
              <w:divBdr>
                <w:top w:val="none" w:sz="0" w:space="0" w:color="auto"/>
                <w:left w:val="none" w:sz="0" w:space="0" w:color="auto"/>
                <w:bottom w:val="none" w:sz="0" w:space="0" w:color="auto"/>
                <w:right w:val="none" w:sz="0" w:space="0" w:color="auto"/>
              </w:divBdr>
            </w:div>
            <w:div w:id="27417717">
              <w:marLeft w:val="0"/>
              <w:marRight w:val="0"/>
              <w:marTop w:val="0"/>
              <w:marBottom w:val="0"/>
              <w:divBdr>
                <w:top w:val="none" w:sz="0" w:space="0" w:color="auto"/>
                <w:left w:val="none" w:sz="0" w:space="0" w:color="auto"/>
                <w:bottom w:val="none" w:sz="0" w:space="0" w:color="auto"/>
                <w:right w:val="none" w:sz="0" w:space="0" w:color="auto"/>
              </w:divBdr>
            </w:div>
            <w:div w:id="867646350">
              <w:marLeft w:val="0"/>
              <w:marRight w:val="0"/>
              <w:marTop w:val="0"/>
              <w:marBottom w:val="0"/>
              <w:divBdr>
                <w:top w:val="none" w:sz="0" w:space="0" w:color="auto"/>
                <w:left w:val="none" w:sz="0" w:space="0" w:color="auto"/>
                <w:bottom w:val="none" w:sz="0" w:space="0" w:color="auto"/>
                <w:right w:val="none" w:sz="0" w:space="0" w:color="auto"/>
              </w:divBdr>
              <w:divsChild>
                <w:div w:id="391580037">
                  <w:marLeft w:val="0"/>
                  <w:marRight w:val="0"/>
                  <w:marTop w:val="0"/>
                  <w:marBottom w:val="0"/>
                  <w:divBdr>
                    <w:top w:val="none" w:sz="0" w:space="0" w:color="auto"/>
                    <w:left w:val="none" w:sz="0" w:space="0" w:color="auto"/>
                    <w:bottom w:val="none" w:sz="0" w:space="0" w:color="auto"/>
                    <w:right w:val="none" w:sz="0" w:space="0" w:color="auto"/>
                  </w:divBdr>
                </w:div>
              </w:divsChild>
            </w:div>
            <w:div w:id="1508711143">
              <w:marLeft w:val="0"/>
              <w:marRight w:val="0"/>
              <w:marTop w:val="0"/>
              <w:marBottom w:val="0"/>
              <w:divBdr>
                <w:top w:val="none" w:sz="0" w:space="0" w:color="auto"/>
                <w:left w:val="none" w:sz="0" w:space="0" w:color="auto"/>
                <w:bottom w:val="none" w:sz="0" w:space="0" w:color="auto"/>
                <w:right w:val="none" w:sz="0" w:space="0" w:color="auto"/>
              </w:divBdr>
            </w:div>
            <w:div w:id="643387765">
              <w:marLeft w:val="0"/>
              <w:marRight w:val="0"/>
              <w:marTop w:val="0"/>
              <w:marBottom w:val="0"/>
              <w:divBdr>
                <w:top w:val="none" w:sz="0" w:space="0" w:color="auto"/>
                <w:left w:val="none" w:sz="0" w:space="0" w:color="auto"/>
                <w:bottom w:val="none" w:sz="0" w:space="0" w:color="auto"/>
                <w:right w:val="none" w:sz="0" w:space="0" w:color="auto"/>
              </w:divBdr>
            </w:div>
            <w:div w:id="616984329">
              <w:marLeft w:val="0"/>
              <w:marRight w:val="0"/>
              <w:marTop w:val="0"/>
              <w:marBottom w:val="0"/>
              <w:divBdr>
                <w:top w:val="none" w:sz="0" w:space="0" w:color="auto"/>
                <w:left w:val="none" w:sz="0" w:space="0" w:color="auto"/>
                <w:bottom w:val="none" w:sz="0" w:space="0" w:color="auto"/>
                <w:right w:val="none" w:sz="0" w:space="0" w:color="auto"/>
              </w:divBdr>
            </w:div>
            <w:div w:id="1572230193">
              <w:marLeft w:val="0"/>
              <w:marRight w:val="0"/>
              <w:marTop w:val="0"/>
              <w:marBottom w:val="0"/>
              <w:divBdr>
                <w:top w:val="none" w:sz="0" w:space="0" w:color="auto"/>
                <w:left w:val="none" w:sz="0" w:space="0" w:color="auto"/>
                <w:bottom w:val="none" w:sz="0" w:space="0" w:color="auto"/>
                <w:right w:val="none" w:sz="0" w:space="0" w:color="auto"/>
              </w:divBdr>
            </w:div>
            <w:div w:id="1795754117">
              <w:marLeft w:val="0"/>
              <w:marRight w:val="0"/>
              <w:marTop w:val="0"/>
              <w:marBottom w:val="0"/>
              <w:divBdr>
                <w:top w:val="none" w:sz="0" w:space="0" w:color="auto"/>
                <w:left w:val="none" w:sz="0" w:space="0" w:color="auto"/>
                <w:bottom w:val="none" w:sz="0" w:space="0" w:color="auto"/>
                <w:right w:val="none" w:sz="0" w:space="0" w:color="auto"/>
              </w:divBdr>
            </w:div>
            <w:div w:id="1567453313">
              <w:marLeft w:val="0"/>
              <w:marRight w:val="0"/>
              <w:marTop w:val="0"/>
              <w:marBottom w:val="0"/>
              <w:divBdr>
                <w:top w:val="none" w:sz="0" w:space="0" w:color="auto"/>
                <w:left w:val="none" w:sz="0" w:space="0" w:color="auto"/>
                <w:bottom w:val="none" w:sz="0" w:space="0" w:color="auto"/>
                <w:right w:val="none" w:sz="0" w:space="0" w:color="auto"/>
              </w:divBdr>
            </w:div>
            <w:div w:id="1068268021">
              <w:marLeft w:val="0"/>
              <w:marRight w:val="0"/>
              <w:marTop w:val="0"/>
              <w:marBottom w:val="0"/>
              <w:divBdr>
                <w:top w:val="none" w:sz="0" w:space="0" w:color="auto"/>
                <w:left w:val="none" w:sz="0" w:space="0" w:color="auto"/>
                <w:bottom w:val="none" w:sz="0" w:space="0" w:color="auto"/>
                <w:right w:val="none" w:sz="0" w:space="0" w:color="auto"/>
              </w:divBdr>
              <w:divsChild>
                <w:div w:id="600377970">
                  <w:marLeft w:val="0"/>
                  <w:marRight w:val="0"/>
                  <w:marTop w:val="0"/>
                  <w:marBottom w:val="0"/>
                  <w:divBdr>
                    <w:top w:val="none" w:sz="0" w:space="0" w:color="auto"/>
                    <w:left w:val="none" w:sz="0" w:space="0" w:color="auto"/>
                    <w:bottom w:val="none" w:sz="0" w:space="0" w:color="auto"/>
                    <w:right w:val="none" w:sz="0" w:space="0" w:color="auto"/>
                  </w:divBdr>
                </w:div>
              </w:divsChild>
            </w:div>
            <w:div w:id="749232241">
              <w:marLeft w:val="0"/>
              <w:marRight w:val="0"/>
              <w:marTop w:val="0"/>
              <w:marBottom w:val="0"/>
              <w:divBdr>
                <w:top w:val="none" w:sz="0" w:space="0" w:color="auto"/>
                <w:left w:val="none" w:sz="0" w:space="0" w:color="auto"/>
                <w:bottom w:val="none" w:sz="0" w:space="0" w:color="auto"/>
                <w:right w:val="none" w:sz="0" w:space="0" w:color="auto"/>
              </w:divBdr>
            </w:div>
            <w:div w:id="1999721996">
              <w:marLeft w:val="0"/>
              <w:marRight w:val="0"/>
              <w:marTop w:val="0"/>
              <w:marBottom w:val="0"/>
              <w:divBdr>
                <w:top w:val="none" w:sz="0" w:space="0" w:color="auto"/>
                <w:left w:val="none" w:sz="0" w:space="0" w:color="auto"/>
                <w:bottom w:val="none" w:sz="0" w:space="0" w:color="auto"/>
                <w:right w:val="none" w:sz="0" w:space="0" w:color="auto"/>
              </w:divBdr>
            </w:div>
            <w:div w:id="865141373">
              <w:marLeft w:val="0"/>
              <w:marRight w:val="0"/>
              <w:marTop w:val="0"/>
              <w:marBottom w:val="0"/>
              <w:divBdr>
                <w:top w:val="none" w:sz="0" w:space="0" w:color="auto"/>
                <w:left w:val="none" w:sz="0" w:space="0" w:color="auto"/>
                <w:bottom w:val="none" w:sz="0" w:space="0" w:color="auto"/>
                <w:right w:val="none" w:sz="0" w:space="0" w:color="auto"/>
              </w:divBdr>
            </w:div>
            <w:div w:id="216279455">
              <w:marLeft w:val="0"/>
              <w:marRight w:val="0"/>
              <w:marTop w:val="0"/>
              <w:marBottom w:val="0"/>
              <w:divBdr>
                <w:top w:val="none" w:sz="0" w:space="0" w:color="auto"/>
                <w:left w:val="none" w:sz="0" w:space="0" w:color="auto"/>
                <w:bottom w:val="none" w:sz="0" w:space="0" w:color="auto"/>
                <w:right w:val="none" w:sz="0" w:space="0" w:color="auto"/>
              </w:divBdr>
            </w:div>
            <w:div w:id="1132135134">
              <w:marLeft w:val="0"/>
              <w:marRight w:val="0"/>
              <w:marTop w:val="0"/>
              <w:marBottom w:val="0"/>
              <w:divBdr>
                <w:top w:val="none" w:sz="0" w:space="0" w:color="auto"/>
                <w:left w:val="none" w:sz="0" w:space="0" w:color="auto"/>
                <w:bottom w:val="none" w:sz="0" w:space="0" w:color="auto"/>
                <w:right w:val="none" w:sz="0" w:space="0" w:color="auto"/>
              </w:divBdr>
            </w:div>
            <w:div w:id="2082632822">
              <w:marLeft w:val="0"/>
              <w:marRight w:val="0"/>
              <w:marTop w:val="0"/>
              <w:marBottom w:val="0"/>
              <w:divBdr>
                <w:top w:val="none" w:sz="0" w:space="0" w:color="auto"/>
                <w:left w:val="none" w:sz="0" w:space="0" w:color="auto"/>
                <w:bottom w:val="none" w:sz="0" w:space="0" w:color="auto"/>
                <w:right w:val="none" w:sz="0" w:space="0" w:color="auto"/>
              </w:divBdr>
            </w:div>
            <w:div w:id="1109548907">
              <w:marLeft w:val="0"/>
              <w:marRight w:val="0"/>
              <w:marTop w:val="0"/>
              <w:marBottom w:val="0"/>
              <w:divBdr>
                <w:top w:val="none" w:sz="0" w:space="0" w:color="auto"/>
                <w:left w:val="none" w:sz="0" w:space="0" w:color="auto"/>
                <w:bottom w:val="none" w:sz="0" w:space="0" w:color="auto"/>
                <w:right w:val="none" w:sz="0" w:space="0" w:color="auto"/>
              </w:divBdr>
              <w:divsChild>
                <w:div w:id="281768252">
                  <w:marLeft w:val="0"/>
                  <w:marRight w:val="0"/>
                  <w:marTop w:val="0"/>
                  <w:marBottom w:val="0"/>
                  <w:divBdr>
                    <w:top w:val="none" w:sz="0" w:space="0" w:color="auto"/>
                    <w:left w:val="none" w:sz="0" w:space="0" w:color="auto"/>
                    <w:bottom w:val="none" w:sz="0" w:space="0" w:color="auto"/>
                    <w:right w:val="none" w:sz="0" w:space="0" w:color="auto"/>
                  </w:divBdr>
                </w:div>
              </w:divsChild>
            </w:div>
            <w:div w:id="1176263827">
              <w:marLeft w:val="0"/>
              <w:marRight w:val="0"/>
              <w:marTop w:val="0"/>
              <w:marBottom w:val="0"/>
              <w:divBdr>
                <w:top w:val="none" w:sz="0" w:space="0" w:color="auto"/>
                <w:left w:val="none" w:sz="0" w:space="0" w:color="auto"/>
                <w:bottom w:val="none" w:sz="0" w:space="0" w:color="auto"/>
                <w:right w:val="none" w:sz="0" w:space="0" w:color="auto"/>
              </w:divBdr>
            </w:div>
            <w:div w:id="514685631">
              <w:marLeft w:val="0"/>
              <w:marRight w:val="0"/>
              <w:marTop w:val="0"/>
              <w:marBottom w:val="0"/>
              <w:divBdr>
                <w:top w:val="none" w:sz="0" w:space="0" w:color="auto"/>
                <w:left w:val="none" w:sz="0" w:space="0" w:color="auto"/>
                <w:bottom w:val="none" w:sz="0" w:space="0" w:color="auto"/>
                <w:right w:val="none" w:sz="0" w:space="0" w:color="auto"/>
              </w:divBdr>
            </w:div>
            <w:div w:id="595596481">
              <w:marLeft w:val="0"/>
              <w:marRight w:val="0"/>
              <w:marTop w:val="0"/>
              <w:marBottom w:val="0"/>
              <w:divBdr>
                <w:top w:val="none" w:sz="0" w:space="0" w:color="auto"/>
                <w:left w:val="none" w:sz="0" w:space="0" w:color="auto"/>
                <w:bottom w:val="none" w:sz="0" w:space="0" w:color="auto"/>
                <w:right w:val="none" w:sz="0" w:space="0" w:color="auto"/>
              </w:divBdr>
            </w:div>
            <w:div w:id="1133980198">
              <w:marLeft w:val="0"/>
              <w:marRight w:val="0"/>
              <w:marTop w:val="0"/>
              <w:marBottom w:val="0"/>
              <w:divBdr>
                <w:top w:val="none" w:sz="0" w:space="0" w:color="auto"/>
                <w:left w:val="none" w:sz="0" w:space="0" w:color="auto"/>
                <w:bottom w:val="none" w:sz="0" w:space="0" w:color="auto"/>
                <w:right w:val="none" w:sz="0" w:space="0" w:color="auto"/>
              </w:divBdr>
            </w:div>
            <w:div w:id="2008704218">
              <w:marLeft w:val="0"/>
              <w:marRight w:val="0"/>
              <w:marTop w:val="0"/>
              <w:marBottom w:val="0"/>
              <w:divBdr>
                <w:top w:val="none" w:sz="0" w:space="0" w:color="auto"/>
                <w:left w:val="none" w:sz="0" w:space="0" w:color="auto"/>
                <w:bottom w:val="none" w:sz="0" w:space="0" w:color="auto"/>
                <w:right w:val="none" w:sz="0" w:space="0" w:color="auto"/>
              </w:divBdr>
            </w:div>
            <w:div w:id="428236067">
              <w:marLeft w:val="0"/>
              <w:marRight w:val="0"/>
              <w:marTop w:val="0"/>
              <w:marBottom w:val="0"/>
              <w:divBdr>
                <w:top w:val="none" w:sz="0" w:space="0" w:color="auto"/>
                <w:left w:val="none" w:sz="0" w:space="0" w:color="auto"/>
                <w:bottom w:val="none" w:sz="0" w:space="0" w:color="auto"/>
                <w:right w:val="none" w:sz="0" w:space="0" w:color="auto"/>
              </w:divBdr>
            </w:div>
            <w:div w:id="835846739">
              <w:marLeft w:val="0"/>
              <w:marRight w:val="0"/>
              <w:marTop w:val="0"/>
              <w:marBottom w:val="0"/>
              <w:divBdr>
                <w:top w:val="none" w:sz="0" w:space="0" w:color="auto"/>
                <w:left w:val="none" w:sz="0" w:space="0" w:color="auto"/>
                <w:bottom w:val="none" w:sz="0" w:space="0" w:color="auto"/>
                <w:right w:val="none" w:sz="0" w:space="0" w:color="auto"/>
              </w:divBdr>
              <w:divsChild>
                <w:div w:id="791677951">
                  <w:marLeft w:val="0"/>
                  <w:marRight w:val="0"/>
                  <w:marTop w:val="0"/>
                  <w:marBottom w:val="0"/>
                  <w:divBdr>
                    <w:top w:val="none" w:sz="0" w:space="0" w:color="auto"/>
                    <w:left w:val="none" w:sz="0" w:space="0" w:color="auto"/>
                    <w:bottom w:val="none" w:sz="0" w:space="0" w:color="auto"/>
                    <w:right w:val="none" w:sz="0" w:space="0" w:color="auto"/>
                  </w:divBdr>
                </w:div>
              </w:divsChild>
            </w:div>
            <w:div w:id="1927572121">
              <w:marLeft w:val="0"/>
              <w:marRight w:val="0"/>
              <w:marTop w:val="0"/>
              <w:marBottom w:val="0"/>
              <w:divBdr>
                <w:top w:val="none" w:sz="0" w:space="0" w:color="auto"/>
                <w:left w:val="none" w:sz="0" w:space="0" w:color="auto"/>
                <w:bottom w:val="none" w:sz="0" w:space="0" w:color="auto"/>
                <w:right w:val="none" w:sz="0" w:space="0" w:color="auto"/>
              </w:divBdr>
              <w:divsChild>
                <w:div w:id="1095905770">
                  <w:marLeft w:val="0"/>
                  <w:marRight w:val="0"/>
                  <w:marTop w:val="0"/>
                  <w:marBottom w:val="0"/>
                  <w:divBdr>
                    <w:top w:val="none" w:sz="0" w:space="0" w:color="auto"/>
                    <w:left w:val="none" w:sz="0" w:space="0" w:color="auto"/>
                    <w:bottom w:val="none" w:sz="0" w:space="0" w:color="auto"/>
                    <w:right w:val="none" w:sz="0" w:space="0" w:color="auto"/>
                  </w:divBdr>
                </w:div>
              </w:divsChild>
            </w:div>
            <w:div w:id="952172848">
              <w:marLeft w:val="0"/>
              <w:marRight w:val="0"/>
              <w:marTop w:val="0"/>
              <w:marBottom w:val="0"/>
              <w:divBdr>
                <w:top w:val="none" w:sz="0" w:space="0" w:color="auto"/>
                <w:left w:val="none" w:sz="0" w:space="0" w:color="auto"/>
                <w:bottom w:val="none" w:sz="0" w:space="0" w:color="auto"/>
                <w:right w:val="none" w:sz="0" w:space="0" w:color="auto"/>
              </w:divBdr>
            </w:div>
            <w:div w:id="327099492">
              <w:marLeft w:val="0"/>
              <w:marRight w:val="0"/>
              <w:marTop w:val="0"/>
              <w:marBottom w:val="0"/>
              <w:divBdr>
                <w:top w:val="none" w:sz="0" w:space="0" w:color="auto"/>
                <w:left w:val="none" w:sz="0" w:space="0" w:color="auto"/>
                <w:bottom w:val="none" w:sz="0" w:space="0" w:color="auto"/>
                <w:right w:val="none" w:sz="0" w:space="0" w:color="auto"/>
              </w:divBdr>
            </w:div>
            <w:div w:id="671494846">
              <w:marLeft w:val="0"/>
              <w:marRight w:val="0"/>
              <w:marTop w:val="0"/>
              <w:marBottom w:val="0"/>
              <w:divBdr>
                <w:top w:val="none" w:sz="0" w:space="0" w:color="auto"/>
                <w:left w:val="none" w:sz="0" w:space="0" w:color="auto"/>
                <w:bottom w:val="none" w:sz="0" w:space="0" w:color="auto"/>
                <w:right w:val="none" w:sz="0" w:space="0" w:color="auto"/>
              </w:divBdr>
            </w:div>
            <w:div w:id="759957678">
              <w:marLeft w:val="0"/>
              <w:marRight w:val="0"/>
              <w:marTop w:val="0"/>
              <w:marBottom w:val="0"/>
              <w:divBdr>
                <w:top w:val="none" w:sz="0" w:space="0" w:color="auto"/>
                <w:left w:val="none" w:sz="0" w:space="0" w:color="auto"/>
                <w:bottom w:val="none" w:sz="0" w:space="0" w:color="auto"/>
                <w:right w:val="none" w:sz="0" w:space="0" w:color="auto"/>
              </w:divBdr>
            </w:div>
            <w:div w:id="370151153">
              <w:marLeft w:val="0"/>
              <w:marRight w:val="0"/>
              <w:marTop w:val="0"/>
              <w:marBottom w:val="0"/>
              <w:divBdr>
                <w:top w:val="none" w:sz="0" w:space="0" w:color="auto"/>
                <w:left w:val="none" w:sz="0" w:space="0" w:color="auto"/>
                <w:bottom w:val="none" w:sz="0" w:space="0" w:color="auto"/>
                <w:right w:val="none" w:sz="0" w:space="0" w:color="auto"/>
              </w:divBdr>
            </w:div>
            <w:div w:id="918515579">
              <w:marLeft w:val="0"/>
              <w:marRight w:val="0"/>
              <w:marTop w:val="0"/>
              <w:marBottom w:val="0"/>
              <w:divBdr>
                <w:top w:val="none" w:sz="0" w:space="0" w:color="auto"/>
                <w:left w:val="none" w:sz="0" w:space="0" w:color="auto"/>
                <w:bottom w:val="none" w:sz="0" w:space="0" w:color="auto"/>
                <w:right w:val="none" w:sz="0" w:space="0" w:color="auto"/>
              </w:divBdr>
              <w:divsChild>
                <w:div w:id="1063061329">
                  <w:marLeft w:val="0"/>
                  <w:marRight w:val="0"/>
                  <w:marTop w:val="0"/>
                  <w:marBottom w:val="0"/>
                  <w:divBdr>
                    <w:top w:val="none" w:sz="0" w:space="0" w:color="auto"/>
                    <w:left w:val="none" w:sz="0" w:space="0" w:color="auto"/>
                    <w:bottom w:val="none" w:sz="0" w:space="0" w:color="auto"/>
                    <w:right w:val="none" w:sz="0" w:space="0" w:color="auto"/>
                  </w:divBdr>
                </w:div>
              </w:divsChild>
            </w:div>
            <w:div w:id="1960603950">
              <w:marLeft w:val="0"/>
              <w:marRight w:val="0"/>
              <w:marTop w:val="0"/>
              <w:marBottom w:val="0"/>
              <w:divBdr>
                <w:top w:val="none" w:sz="0" w:space="0" w:color="auto"/>
                <w:left w:val="none" w:sz="0" w:space="0" w:color="auto"/>
                <w:bottom w:val="none" w:sz="0" w:space="0" w:color="auto"/>
                <w:right w:val="none" w:sz="0" w:space="0" w:color="auto"/>
              </w:divBdr>
            </w:div>
            <w:div w:id="510409306">
              <w:marLeft w:val="0"/>
              <w:marRight w:val="0"/>
              <w:marTop w:val="0"/>
              <w:marBottom w:val="0"/>
              <w:divBdr>
                <w:top w:val="none" w:sz="0" w:space="0" w:color="auto"/>
                <w:left w:val="none" w:sz="0" w:space="0" w:color="auto"/>
                <w:bottom w:val="none" w:sz="0" w:space="0" w:color="auto"/>
                <w:right w:val="none" w:sz="0" w:space="0" w:color="auto"/>
              </w:divBdr>
            </w:div>
            <w:div w:id="658844146">
              <w:marLeft w:val="0"/>
              <w:marRight w:val="0"/>
              <w:marTop w:val="0"/>
              <w:marBottom w:val="0"/>
              <w:divBdr>
                <w:top w:val="none" w:sz="0" w:space="0" w:color="auto"/>
                <w:left w:val="none" w:sz="0" w:space="0" w:color="auto"/>
                <w:bottom w:val="none" w:sz="0" w:space="0" w:color="auto"/>
                <w:right w:val="none" w:sz="0" w:space="0" w:color="auto"/>
              </w:divBdr>
            </w:div>
            <w:div w:id="780995457">
              <w:marLeft w:val="0"/>
              <w:marRight w:val="0"/>
              <w:marTop w:val="0"/>
              <w:marBottom w:val="0"/>
              <w:divBdr>
                <w:top w:val="none" w:sz="0" w:space="0" w:color="auto"/>
                <w:left w:val="none" w:sz="0" w:space="0" w:color="auto"/>
                <w:bottom w:val="none" w:sz="0" w:space="0" w:color="auto"/>
                <w:right w:val="none" w:sz="0" w:space="0" w:color="auto"/>
              </w:divBdr>
            </w:div>
            <w:div w:id="1384014133">
              <w:marLeft w:val="0"/>
              <w:marRight w:val="0"/>
              <w:marTop w:val="0"/>
              <w:marBottom w:val="0"/>
              <w:divBdr>
                <w:top w:val="none" w:sz="0" w:space="0" w:color="auto"/>
                <w:left w:val="none" w:sz="0" w:space="0" w:color="auto"/>
                <w:bottom w:val="none" w:sz="0" w:space="0" w:color="auto"/>
                <w:right w:val="none" w:sz="0" w:space="0" w:color="auto"/>
              </w:divBdr>
            </w:div>
            <w:div w:id="1482578830">
              <w:marLeft w:val="0"/>
              <w:marRight w:val="0"/>
              <w:marTop w:val="0"/>
              <w:marBottom w:val="0"/>
              <w:divBdr>
                <w:top w:val="none" w:sz="0" w:space="0" w:color="auto"/>
                <w:left w:val="none" w:sz="0" w:space="0" w:color="auto"/>
                <w:bottom w:val="none" w:sz="0" w:space="0" w:color="auto"/>
                <w:right w:val="none" w:sz="0" w:space="0" w:color="auto"/>
              </w:divBdr>
            </w:div>
            <w:div w:id="2089425631">
              <w:marLeft w:val="0"/>
              <w:marRight w:val="0"/>
              <w:marTop w:val="0"/>
              <w:marBottom w:val="0"/>
              <w:divBdr>
                <w:top w:val="none" w:sz="0" w:space="0" w:color="auto"/>
                <w:left w:val="none" w:sz="0" w:space="0" w:color="auto"/>
                <w:bottom w:val="none" w:sz="0" w:space="0" w:color="auto"/>
                <w:right w:val="none" w:sz="0" w:space="0" w:color="auto"/>
              </w:divBdr>
            </w:div>
            <w:div w:id="1595745724">
              <w:marLeft w:val="0"/>
              <w:marRight w:val="0"/>
              <w:marTop w:val="0"/>
              <w:marBottom w:val="0"/>
              <w:divBdr>
                <w:top w:val="none" w:sz="0" w:space="0" w:color="auto"/>
                <w:left w:val="none" w:sz="0" w:space="0" w:color="auto"/>
                <w:bottom w:val="none" w:sz="0" w:space="0" w:color="auto"/>
                <w:right w:val="none" w:sz="0" w:space="0" w:color="auto"/>
              </w:divBdr>
            </w:div>
            <w:div w:id="1057123903">
              <w:marLeft w:val="0"/>
              <w:marRight w:val="0"/>
              <w:marTop w:val="0"/>
              <w:marBottom w:val="0"/>
              <w:divBdr>
                <w:top w:val="none" w:sz="0" w:space="0" w:color="auto"/>
                <w:left w:val="none" w:sz="0" w:space="0" w:color="auto"/>
                <w:bottom w:val="none" w:sz="0" w:space="0" w:color="auto"/>
                <w:right w:val="none" w:sz="0" w:space="0" w:color="auto"/>
              </w:divBdr>
            </w:div>
            <w:div w:id="479807449">
              <w:marLeft w:val="0"/>
              <w:marRight w:val="0"/>
              <w:marTop w:val="0"/>
              <w:marBottom w:val="0"/>
              <w:divBdr>
                <w:top w:val="none" w:sz="0" w:space="0" w:color="auto"/>
                <w:left w:val="none" w:sz="0" w:space="0" w:color="auto"/>
                <w:bottom w:val="none" w:sz="0" w:space="0" w:color="auto"/>
                <w:right w:val="none" w:sz="0" w:space="0" w:color="auto"/>
              </w:divBdr>
            </w:div>
            <w:div w:id="1845046501">
              <w:marLeft w:val="0"/>
              <w:marRight w:val="0"/>
              <w:marTop w:val="0"/>
              <w:marBottom w:val="0"/>
              <w:divBdr>
                <w:top w:val="none" w:sz="0" w:space="0" w:color="auto"/>
                <w:left w:val="none" w:sz="0" w:space="0" w:color="auto"/>
                <w:bottom w:val="none" w:sz="0" w:space="0" w:color="auto"/>
                <w:right w:val="none" w:sz="0" w:space="0" w:color="auto"/>
              </w:divBdr>
            </w:div>
            <w:div w:id="182477765">
              <w:marLeft w:val="0"/>
              <w:marRight w:val="0"/>
              <w:marTop w:val="0"/>
              <w:marBottom w:val="0"/>
              <w:divBdr>
                <w:top w:val="none" w:sz="0" w:space="0" w:color="auto"/>
                <w:left w:val="none" w:sz="0" w:space="0" w:color="auto"/>
                <w:bottom w:val="none" w:sz="0" w:space="0" w:color="auto"/>
                <w:right w:val="none" w:sz="0" w:space="0" w:color="auto"/>
              </w:divBdr>
              <w:divsChild>
                <w:div w:id="1689985850">
                  <w:marLeft w:val="0"/>
                  <w:marRight w:val="0"/>
                  <w:marTop w:val="0"/>
                  <w:marBottom w:val="0"/>
                  <w:divBdr>
                    <w:top w:val="none" w:sz="0" w:space="0" w:color="auto"/>
                    <w:left w:val="none" w:sz="0" w:space="0" w:color="auto"/>
                    <w:bottom w:val="none" w:sz="0" w:space="0" w:color="auto"/>
                    <w:right w:val="none" w:sz="0" w:space="0" w:color="auto"/>
                  </w:divBdr>
                </w:div>
              </w:divsChild>
            </w:div>
            <w:div w:id="356664">
              <w:marLeft w:val="0"/>
              <w:marRight w:val="0"/>
              <w:marTop w:val="0"/>
              <w:marBottom w:val="0"/>
              <w:divBdr>
                <w:top w:val="none" w:sz="0" w:space="0" w:color="auto"/>
                <w:left w:val="none" w:sz="0" w:space="0" w:color="auto"/>
                <w:bottom w:val="none" w:sz="0" w:space="0" w:color="auto"/>
                <w:right w:val="none" w:sz="0" w:space="0" w:color="auto"/>
              </w:divBdr>
            </w:div>
            <w:div w:id="1347714772">
              <w:marLeft w:val="0"/>
              <w:marRight w:val="0"/>
              <w:marTop w:val="0"/>
              <w:marBottom w:val="0"/>
              <w:divBdr>
                <w:top w:val="none" w:sz="0" w:space="0" w:color="auto"/>
                <w:left w:val="none" w:sz="0" w:space="0" w:color="auto"/>
                <w:bottom w:val="none" w:sz="0" w:space="0" w:color="auto"/>
                <w:right w:val="none" w:sz="0" w:space="0" w:color="auto"/>
              </w:divBdr>
              <w:divsChild>
                <w:div w:id="769358055">
                  <w:marLeft w:val="0"/>
                  <w:marRight w:val="0"/>
                  <w:marTop w:val="0"/>
                  <w:marBottom w:val="0"/>
                  <w:divBdr>
                    <w:top w:val="none" w:sz="0" w:space="0" w:color="auto"/>
                    <w:left w:val="none" w:sz="0" w:space="0" w:color="auto"/>
                    <w:bottom w:val="none" w:sz="0" w:space="0" w:color="auto"/>
                    <w:right w:val="none" w:sz="0" w:space="0" w:color="auto"/>
                  </w:divBdr>
                </w:div>
              </w:divsChild>
            </w:div>
            <w:div w:id="528836646">
              <w:marLeft w:val="0"/>
              <w:marRight w:val="0"/>
              <w:marTop w:val="0"/>
              <w:marBottom w:val="0"/>
              <w:divBdr>
                <w:top w:val="none" w:sz="0" w:space="0" w:color="auto"/>
                <w:left w:val="none" w:sz="0" w:space="0" w:color="auto"/>
                <w:bottom w:val="none" w:sz="0" w:space="0" w:color="auto"/>
                <w:right w:val="none" w:sz="0" w:space="0" w:color="auto"/>
              </w:divBdr>
            </w:div>
            <w:div w:id="308631759">
              <w:marLeft w:val="0"/>
              <w:marRight w:val="0"/>
              <w:marTop w:val="0"/>
              <w:marBottom w:val="0"/>
              <w:divBdr>
                <w:top w:val="none" w:sz="0" w:space="0" w:color="auto"/>
                <w:left w:val="none" w:sz="0" w:space="0" w:color="auto"/>
                <w:bottom w:val="none" w:sz="0" w:space="0" w:color="auto"/>
                <w:right w:val="none" w:sz="0" w:space="0" w:color="auto"/>
              </w:divBdr>
            </w:div>
            <w:div w:id="308441484">
              <w:marLeft w:val="0"/>
              <w:marRight w:val="0"/>
              <w:marTop w:val="0"/>
              <w:marBottom w:val="0"/>
              <w:divBdr>
                <w:top w:val="none" w:sz="0" w:space="0" w:color="auto"/>
                <w:left w:val="none" w:sz="0" w:space="0" w:color="auto"/>
                <w:bottom w:val="none" w:sz="0" w:space="0" w:color="auto"/>
                <w:right w:val="none" w:sz="0" w:space="0" w:color="auto"/>
              </w:divBdr>
            </w:div>
            <w:div w:id="671179808">
              <w:marLeft w:val="0"/>
              <w:marRight w:val="0"/>
              <w:marTop w:val="0"/>
              <w:marBottom w:val="0"/>
              <w:divBdr>
                <w:top w:val="none" w:sz="0" w:space="0" w:color="auto"/>
                <w:left w:val="none" w:sz="0" w:space="0" w:color="auto"/>
                <w:bottom w:val="none" w:sz="0" w:space="0" w:color="auto"/>
                <w:right w:val="none" w:sz="0" w:space="0" w:color="auto"/>
              </w:divBdr>
            </w:div>
            <w:div w:id="880702809">
              <w:marLeft w:val="0"/>
              <w:marRight w:val="0"/>
              <w:marTop w:val="0"/>
              <w:marBottom w:val="0"/>
              <w:divBdr>
                <w:top w:val="none" w:sz="0" w:space="0" w:color="auto"/>
                <w:left w:val="none" w:sz="0" w:space="0" w:color="auto"/>
                <w:bottom w:val="none" w:sz="0" w:space="0" w:color="auto"/>
                <w:right w:val="none" w:sz="0" w:space="0" w:color="auto"/>
              </w:divBdr>
            </w:div>
            <w:div w:id="135152337">
              <w:marLeft w:val="0"/>
              <w:marRight w:val="0"/>
              <w:marTop w:val="0"/>
              <w:marBottom w:val="0"/>
              <w:divBdr>
                <w:top w:val="none" w:sz="0" w:space="0" w:color="auto"/>
                <w:left w:val="none" w:sz="0" w:space="0" w:color="auto"/>
                <w:bottom w:val="none" w:sz="0" w:space="0" w:color="auto"/>
                <w:right w:val="none" w:sz="0" w:space="0" w:color="auto"/>
              </w:divBdr>
            </w:div>
            <w:div w:id="1268082214">
              <w:marLeft w:val="0"/>
              <w:marRight w:val="0"/>
              <w:marTop w:val="0"/>
              <w:marBottom w:val="0"/>
              <w:divBdr>
                <w:top w:val="none" w:sz="0" w:space="0" w:color="auto"/>
                <w:left w:val="none" w:sz="0" w:space="0" w:color="auto"/>
                <w:bottom w:val="none" w:sz="0" w:space="0" w:color="auto"/>
                <w:right w:val="none" w:sz="0" w:space="0" w:color="auto"/>
              </w:divBdr>
              <w:divsChild>
                <w:div w:id="2001499646">
                  <w:marLeft w:val="0"/>
                  <w:marRight w:val="0"/>
                  <w:marTop w:val="0"/>
                  <w:marBottom w:val="0"/>
                  <w:divBdr>
                    <w:top w:val="none" w:sz="0" w:space="0" w:color="auto"/>
                    <w:left w:val="none" w:sz="0" w:space="0" w:color="auto"/>
                    <w:bottom w:val="none" w:sz="0" w:space="0" w:color="auto"/>
                    <w:right w:val="none" w:sz="0" w:space="0" w:color="auto"/>
                  </w:divBdr>
                </w:div>
              </w:divsChild>
            </w:div>
            <w:div w:id="477187441">
              <w:marLeft w:val="0"/>
              <w:marRight w:val="0"/>
              <w:marTop w:val="0"/>
              <w:marBottom w:val="0"/>
              <w:divBdr>
                <w:top w:val="none" w:sz="0" w:space="0" w:color="auto"/>
                <w:left w:val="none" w:sz="0" w:space="0" w:color="auto"/>
                <w:bottom w:val="none" w:sz="0" w:space="0" w:color="auto"/>
                <w:right w:val="none" w:sz="0" w:space="0" w:color="auto"/>
              </w:divBdr>
            </w:div>
            <w:div w:id="2109501419">
              <w:marLeft w:val="0"/>
              <w:marRight w:val="0"/>
              <w:marTop w:val="0"/>
              <w:marBottom w:val="0"/>
              <w:divBdr>
                <w:top w:val="none" w:sz="0" w:space="0" w:color="auto"/>
                <w:left w:val="none" w:sz="0" w:space="0" w:color="auto"/>
                <w:bottom w:val="none" w:sz="0" w:space="0" w:color="auto"/>
                <w:right w:val="none" w:sz="0" w:space="0" w:color="auto"/>
              </w:divBdr>
            </w:div>
            <w:div w:id="640890872">
              <w:marLeft w:val="0"/>
              <w:marRight w:val="0"/>
              <w:marTop w:val="0"/>
              <w:marBottom w:val="0"/>
              <w:divBdr>
                <w:top w:val="none" w:sz="0" w:space="0" w:color="auto"/>
                <w:left w:val="none" w:sz="0" w:space="0" w:color="auto"/>
                <w:bottom w:val="none" w:sz="0" w:space="0" w:color="auto"/>
                <w:right w:val="none" w:sz="0" w:space="0" w:color="auto"/>
              </w:divBdr>
            </w:div>
            <w:div w:id="899636376">
              <w:marLeft w:val="0"/>
              <w:marRight w:val="0"/>
              <w:marTop w:val="0"/>
              <w:marBottom w:val="0"/>
              <w:divBdr>
                <w:top w:val="none" w:sz="0" w:space="0" w:color="auto"/>
                <w:left w:val="none" w:sz="0" w:space="0" w:color="auto"/>
                <w:bottom w:val="none" w:sz="0" w:space="0" w:color="auto"/>
                <w:right w:val="none" w:sz="0" w:space="0" w:color="auto"/>
              </w:divBdr>
              <w:divsChild>
                <w:div w:id="904292754">
                  <w:marLeft w:val="0"/>
                  <w:marRight w:val="0"/>
                  <w:marTop w:val="0"/>
                  <w:marBottom w:val="0"/>
                  <w:divBdr>
                    <w:top w:val="none" w:sz="0" w:space="0" w:color="auto"/>
                    <w:left w:val="none" w:sz="0" w:space="0" w:color="auto"/>
                    <w:bottom w:val="none" w:sz="0" w:space="0" w:color="auto"/>
                    <w:right w:val="none" w:sz="0" w:space="0" w:color="auto"/>
                  </w:divBdr>
                </w:div>
              </w:divsChild>
            </w:div>
            <w:div w:id="581642831">
              <w:marLeft w:val="0"/>
              <w:marRight w:val="0"/>
              <w:marTop w:val="0"/>
              <w:marBottom w:val="0"/>
              <w:divBdr>
                <w:top w:val="none" w:sz="0" w:space="0" w:color="auto"/>
                <w:left w:val="none" w:sz="0" w:space="0" w:color="auto"/>
                <w:bottom w:val="none" w:sz="0" w:space="0" w:color="auto"/>
                <w:right w:val="none" w:sz="0" w:space="0" w:color="auto"/>
              </w:divBdr>
            </w:div>
            <w:div w:id="969746770">
              <w:marLeft w:val="0"/>
              <w:marRight w:val="0"/>
              <w:marTop w:val="0"/>
              <w:marBottom w:val="0"/>
              <w:divBdr>
                <w:top w:val="none" w:sz="0" w:space="0" w:color="auto"/>
                <w:left w:val="none" w:sz="0" w:space="0" w:color="auto"/>
                <w:bottom w:val="none" w:sz="0" w:space="0" w:color="auto"/>
                <w:right w:val="none" w:sz="0" w:space="0" w:color="auto"/>
              </w:divBdr>
            </w:div>
            <w:div w:id="962492988">
              <w:marLeft w:val="0"/>
              <w:marRight w:val="0"/>
              <w:marTop w:val="0"/>
              <w:marBottom w:val="0"/>
              <w:divBdr>
                <w:top w:val="none" w:sz="0" w:space="0" w:color="auto"/>
                <w:left w:val="none" w:sz="0" w:space="0" w:color="auto"/>
                <w:bottom w:val="none" w:sz="0" w:space="0" w:color="auto"/>
                <w:right w:val="none" w:sz="0" w:space="0" w:color="auto"/>
              </w:divBdr>
            </w:div>
            <w:div w:id="1782068881">
              <w:marLeft w:val="0"/>
              <w:marRight w:val="0"/>
              <w:marTop w:val="0"/>
              <w:marBottom w:val="0"/>
              <w:divBdr>
                <w:top w:val="none" w:sz="0" w:space="0" w:color="auto"/>
                <w:left w:val="none" w:sz="0" w:space="0" w:color="auto"/>
                <w:bottom w:val="none" w:sz="0" w:space="0" w:color="auto"/>
                <w:right w:val="none" w:sz="0" w:space="0" w:color="auto"/>
              </w:divBdr>
            </w:div>
            <w:div w:id="1688093827">
              <w:marLeft w:val="0"/>
              <w:marRight w:val="0"/>
              <w:marTop w:val="0"/>
              <w:marBottom w:val="0"/>
              <w:divBdr>
                <w:top w:val="none" w:sz="0" w:space="0" w:color="auto"/>
                <w:left w:val="none" w:sz="0" w:space="0" w:color="auto"/>
                <w:bottom w:val="none" w:sz="0" w:space="0" w:color="auto"/>
                <w:right w:val="none" w:sz="0" w:space="0" w:color="auto"/>
              </w:divBdr>
            </w:div>
            <w:div w:id="1622880698">
              <w:marLeft w:val="0"/>
              <w:marRight w:val="0"/>
              <w:marTop w:val="0"/>
              <w:marBottom w:val="0"/>
              <w:divBdr>
                <w:top w:val="none" w:sz="0" w:space="0" w:color="auto"/>
                <w:left w:val="none" w:sz="0" w:space="0" w:color="auto"/>
                <w:bottom w:val="none" w:sz="0" w:space="0" w:color="auto"/>
                <w:right w:val="none" w:sz="0" w:space="0" w:color="auto"/>
              </w:divBdr>
            </w:div>
            <w:div w:id="1056078191">
              <w:marLeft w:val="0"/>
              <w:marRight w:val="0"/>
              <w:marTop w:val="0"/>
              <w:marBottom w:val="0"/>
              <w:divBdr>
                <w:top w:val="none" w:sz="0" w:space="0" w:color="auto"/>
                <w:left w:val="none" w:sz="0" w:space="0" w:color="auto"/>
                <w:bottom w:val="none" w:sz="0" w:space="0" w:color="auto"/>
                <w:right w:val="none" w:sz="0" w:space="0" w:color="auto"/>
              </w:divBdr>
            </w:div>
            <w:div w:id="788084784">
              <w:marLeft w:val="0"/>
              <w:marRight w:val="0"/>
              <w:marTop w:val="0"/>
              <w:marBottom w:val="0"/>
              <w:divBdr>
                <w:top w:val="none" w:sz="0" w:space="0" w:color="auto"/>
                <w:left w:val="none" w:sz="0" w:space="0" w:color="auto"/>
                <w:bottom w:val="none" w:sz="0" w:space="0" w:color="auto"/>
                <w:right w:val="none" w:sz="0" w:space="0" w:color="auto"/>
              </w:divBdr>
              <w:divsChild>
                <w:div w:id="1007637754">
                  <w:marLeft w:val="0"/>
                  <w:marRight w:val="0"/>
                  <w:marTop w:val="0"/>
                  <w:marBottom w:val="0"/>
                  <w:divBdr>
                    <w:top w:val="none" w:sz="0" w:space="0" w:color="auto"/>
                    <w:left w:val="none" w:sz="0" w:space="0" w:color="auto"/>
                    <w:bottom w:val="none" w:sz="0" w:space="0" w:color="auto"/>
                    <w:right w:val="none" w:sz="0" w:space="0" w:color="auto"/>
                  </w:divBdr>
                </w:div>
              </w:divsChild>
            </w:div>
            <w:div w:id="1245846198">
              <w:marLeft w:val="0"/>
              <w:marRight w:val="0"/>
              <w:marTop w:val="0"/>
              <w:marBottom w:val="0"/>
              <w:divBdr>
                <w:top w:val="none" w:sz="0" w:space="0" w:color="auto"/>
                <w:left w:val="none" w:sz="0" w:space="0" w:color="auto"/>
                <w:bottom w:val="none" w:sz="0" w:space="0" w:color="auto"/>
                <w:right w:val="none" w:sz="0" w:space="0" w:color="auto"/>
              </w:divBdr>
            </w:div>
            <w:div w:id="1457679803">
              <w:marLeft w:val="0"/>
              <w:marRight w:val="0"/>
              <w:marTop w:val="0"/>
              <w:marBottom w:val="0"/>
              <w:divBdr>
                <w:top w:val="none" w:sz="0" w:space="0" w:color="auto"/>
                <w:left w:val="none" w:sz="0" w:space="0" w:color="auto"/>
                <w:bottom w:val="none" w:sz="0" w:space="0" w:color="auto"/>
                <w:right w:val="none" w:sz="0" w:space="0" w:color="auto"/>
              </w:divBdr>
            </w:div>
            <w:div w:id="1044065007">
              <w:marLeft w:val="0"/>
              <w:marRight w:val="0"/>
              <w:marTop w:val="0"/>
              <w:marBottom w:val="0"/>
              <w:divBdr>
                <w:top w:val="none" w:sz="0" w:space="0" w:color="auto"/>
                <w:left w:val="none" w:sz="0" w:space="0" w:color="auto"/>
                <w:bottom w:val="none" w:sz="0" w:space="0" w:color="auto"/>
                <w:right w:val="none" w:sz="0" w:space="0" w:color="auto"/>
              </w:divBdr>
            </w:div>
            <w:div w:id="970283995">
              <w:marLeft w:val="0"/>
              <w:marRight w:val="0"/>
              <w:marTop w:val="0"/>
              <w:marBottom w:val="0"/>
              <w:divBdr>
                <w:top w:val="none" w:sz="0" w:space="0" w:color="auto"/>
                <w:left w:val="none" w:sz="0" w:space="0" w:color="auto"/>
                <w:bottom w:val="none" w:sz="0" w:space="0" w:color="auto"/>
                <w:right w:val="none" w:sz="0" w:space="0" w:color="auto"/>
              </w:divBdr>
            </w:div>
            <w:div w:id="252788889">
              <w:marLeft w:val="0"/>
              <w:marRight w:val="0"/>
              <w:marTop w:val="0"/>
              <w:marBottom w:val="0"/>
              <w:divBdr>
                <w:top w:val="none" w:sz="0" w:space="0" w:color="auto"/>
                <w:left w:val="none" w:sz="0" w:space="0" w:color="auto"/>
                <w:bottom w:val="none" w:sz="0" w:space="0" w:color="auto"/>
                <w:right w:val="none" w:sz="0" w:space="0" w:color="auto"/>
              </w:divBdr>
            </w:div>
            <w:div w:id="614756869">
              <w:marLeft w:val="0"/>
              <w:marRight w:val="0"/>
              <w:marTop w:val="0"/>
              <w:marBottom w:val="0"/>
              <w:divBdr>
                <w:top w:val="none" w:sz="0" w:space="0" w:color="auto"/>
                <w:left w:val="none" w:sz="0" w:space="0" w:color="auto"/>
                <w:bottom w:val="none" w:sz="0" w:space="0" w:color="auto"/>
                <w:right w:val="none" w:sz="0" w:space="0" w:color="auto"/>
              </w:divBdr>
              <w:divsChild>
                <w:div w:id="1269242679">
                  <w:marLeft w:val="0"/>
                  <w:marRight w:val="0"/>
                  <w:marTop w:val="0"/>
                  <w:marBottom w:val="0"/>
                  <w:divBdr>
                    <w:top w:val="none" w:sz="0" w:space="0" w:color="auto"/>
                    <w:left w:val="none" w:sz="0" w:space="0" w:color="auto"/>
                    <w:bottom w:val="none" w:sz="0" w:space="0" w:color="auto"/>
                    <w:right w:val="none" w:sz="0" w:space="0" w:color="auto"/>
                  </w:divBdr>
                </w:div>
              </w:divsChild>
            </w:div>
            <w:div w:id="110324404">
              <w:marLeft w:val="0"/>
              <w:marRight w:val="0"/>
              <w:marTop w:val="0"/>
              <w:marBottom w:val="0"/>
              <w:divBdr>
                <w:top w:val="none" w:sz="0" w:space="0" w:color="auto"/>
                <w:left w:val="none" w:sz="0" w:space="0" w:color="auto"/>
                <w:bottom w:val="none" w:sz="0" w:space="0" w:color="auto"/>
                <w:right w:val="none" w:sz="0" w:space="0" w:color="auto"/>
              </w:divBdr>
            </w:div>
            <w:div w:id="798886390">
              <w:marLeft w:val="0"/>
              <w:marRight w:val="0"/>
              <w:marTop w:val="0"/>
              <w:marBottom w:val="0"/>
              <w:divBdr>
                <w:top w:val="none" w:sz="0" w:space="0" w:color="auto"/>
                <w:left w:val="none" w:sz="0" w:space="0" w:color="auto"/>
                <w:bottom w:val="none" w:sz="0" w:space="0" w:color="auto"/>
                <w:right w:val="none" w:sz="0" w:space="0" w:color="auto"/>
              </w:divBdr>
              <w:divsChild>
                <w:div w:id="472795676">
                  <w:marLeft w:val="0"/>
                  <w:marRight w:val="0"/>
                  <w:marTop w:val="0"/>
                  <w:marBottom w:val="0"/>
                  <w:divBdr>
                    <w:top w:val="none" w:sz="0" w:space="0" w:color="auto"/>
                    <w:left w:val="none" w:sz="0" w:space="0" w:color="auto"/>
                    <w:bottom w:val="none" w:sz="0" w:space="0" w:color="auto"/>
                    <w:right w:val="none" w:sz="0" w:space="0" w:color="auto"/>
                  </w:divBdr>
                </w:div>
              </w:divsChild>
            </w:div>
            <w:div w:id="2008052185">
              <w:marLeft w:val="0"/>
              <w:marRight w:val="0"/>
              <w:marTop w:val="0"/>
              <w:marBottom w:val="0"/>
              <w:divBdr>
                <w:top w:val="none" w:sz="0" w:space="0" w:color="auto"/>
                <w:left w:val="none" w:sz="0" w:space="0" w:color="auto"/>
                <w:bottom w:val="none" w:sz="0" w:space="0" w:color="auto"/>
                <w:right w:val="none" w:sz="0" w:space="0" w:color="auto"/>
              </w:divBdr>
            </w:div>
            <w:div w:id="721293476">
              <w:marLeft w:val="0"/>
              <w:marRight w:val="0"/>
              <w:marTop w:val="0"/>
              <w:marBottom w:val="0"/>
              <w:divBdr>
                <w:top w:val="none" w:sz="0" w:space="0" w:color="auto"/>
                <w:left w:val="none" w:sz="0" w:space="0" w:color="auto"/>
                <w:bottom w:val="none" w:sz="0" w:space="0" w:color="auto"/>
                <w:right w:val="none" w:sz="0" w:space="0" w:color="auto"/>
              </w:divBdr>
            </w:div>
            <w:div w:id="20639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4566">
      <w:bodyDiv w:val="1"/>
      <w:marLeft w:val="0"/>
      <w:marRight w:val="0"/>
      <w:marTop w:val="0"/>
      <w:marBottom w:val="0"/>
      <w:divBdr>
        <w:top w:val="none" w:sz="0" w:space="0" w:color="auto"/>
        <w:left w:val="none" w:sz="0" w:space="0" w:color="auto"/>
        <w:bottom w:val="none" w:sz="0" w:space="0" w:color="auto"/>
        <w:right w:val="none" w:sz="0" w:space="0" w:color="auto"/>
      </w:divBdr>
    </w:div>
    <w:div w:id="498741248">
      <w:bodyDiv w:val="1"/>
      <w:marLeft w:val="0"/>
      <w:marRight w:val="0"/>
      <w:marTop w:val="0"/>
      <w:marBottom w:val="0"/>
      <w:divBdr>
        <w:top w:val="none" w:sz="0" w:space="0" w:color="auto"/>
        <w:left w:val="none" w:sz="0" w:space="0" w:color="auto"/>
        <w:bottom w:val="none" w:sz="0" w:space="0" w:color="auto"/>
        <w:right w:val="none" w:sz="0" w:space="0" w:color="auto"/>
      </w:divBdr>
    </w:div>
    <w:div w:id="2026707175">
      <w:bodyDiv w:val="1"/>
      <w:marLeft w:val="0"/>
      <w:marRight w:val="0"/>
      <w:marTop w:val="0"/>
      <w:marBottom w:val="0"/>
      <w:divBdr>
        <w:top w:val="none" w:sz="0" w:space="0" w:color="auto"/>
        <w:left w:val="none" w:sz="0" w:space="0" w:color="auto"/>
        <w:bottom w:val="none" w:sz="0" w:space="0" w:color="auto"/>
        <w:right w:val="none" w:sz="0" w:space="0" w:color="auto"/>
      </w:divBdr>
      <w:divsChild>
        <w:div w:id="1367019454">
          <w:marLeft w:val="0"/>
          <w:marRight w:val="0"/>
          <w:marTop w:val="0"/>
          <w:marBottom w:val="0"/>
          <w:divBdr>
            <w:top w:val="none" w:sz="0" w:space="0" w:color="auto"/>
            <w:left w:val="none" w:sz="0" w:space="0" w:color="auto"/>
            <w:bottom w:val="none" w:sz="0" w:space="0" w:color="auto"/>
            <w:right w:val="none" w:sz="0" w:space="0" w:color="auto"/>
          </w:divBdr>
          <w:divsChild>
            <w:div w:id="294026267">
              <w:marLeft w:val="0"/>
              <w:marRight w:val="0"/>
              <w:marTop w:val="0"/>
              <w:marBottom w:val="0"/>
              <w:divBdr>
                <w:top w:val="none" w:sz="0" w:space="0" w:color="auto"/>
                <w:left w:val="none" w:sz="0" w:space="0" w:color="auto"/>
                <w:bottom w:val="none" w:sz="0" w:space="0" w:color="auto"/>
                <w:right w:val="none" w:sz="0" w:space="0" w:color="auto"/>
              </w:divBdr>
              <w:divsChild>
                <w:div w:id="404882372">
                  <w:marLeft w:val="0"/>
                  <w:marRight w:val="0"/>
                  <w:marTop w:val="0"/>
                  <w:marBottom w:val="0"/>
                  <w:divBdr>
                    <w:top w:val="none" w:sz="0" w:space="0" w:color="auto"/>
                    <w:left w:val="none" w:sz="0" w:space="0" w:color="auto"/>
                    <w:bottom w:val="none" w:sz="0" w:space="0" w:color="auto"/>
                    <w:right w:val="none" w:sz="0" w:space="0" w:color="auto"/>
                  </w:divBdr>
                </w:div>
              </w:divsChild>
            </w:div>
            <w:div w:id="156729062">
              <w:marLeft w:val="0"/>
              <w:marRight w:val="0"/>
              <w:marTop w:val="0"/>
              <w:marBottom w:val="0"/>
              <w:divBdr>
                <w:top w:val="none" w:sz="0" w:space="0" w:color="auto"/>
                <w:left w:val="none" w:sz="0" w:space="0" w:color="auto"/>
                <w:bottom w:val="none" w:sz="0" w:space="0" w:color="auto"/>
                <w:right w:val="none" w:sz="0" w:space="0" w:color="auto"/>
              </w:divBdr>
            </w:div>
            <w:div w:id="2097238339">
              <w:marLeft w:val="0"/>
              <w:marRight w:val="0"/>
              <w:marTop w:val="0"/>
              <w:marBottom w:val="0"/>
              <w:divBdr>
                <w:top w:val="none" w:sz="0" w:space="0" w:color="auto"/>
                <w:left w:val="none" w:sz="0" w:space="0" w:color="auto"/>
                <w:bottom w:val="none" w:sz="0" w:space="0" w:color="auto"/>
                <w:right w:val="none" w:sz="0" w:space="0" w:color="auto"/>
              </w:divBdr>
            </w:div>
            <w:div w:id="93791857">
              <w:marLeft w:val="0"/>
              <w:marRight w:val="0"/>
              <w:marTop w:val="0"/>
              <w:marBottom w:val="0"/>
              <w:divBdr>
                <w:top w:val="none" w:sz="0" w:space="0" w:color="auto"/>
                <w:left w:val="none" w:sz="0" w:space="0" w:color="auto"/>
                <w:bottom w:val="none" w:sz="0" w:space="0" w:color="auto"/>
                <w:right w:val="none" w:sz="0" w:space="0" w:color="auto"/>
              </w:divBdr>
            </w:div>
            <w:div w:id="1188910253">
              <w:marLeft w:val="0"/>
              <w:marRight w:val="0"/>
              <w:marTop w:val="0"/>
              <w:marBottom w:val="0"/>
              <w:divBdr>
                <w:top w:val="none" w:sz="0" w:space="0" w:color="auto"/>
                <w:left w:val="none" w:sz="0" w:space="0" w:color="auto"/>
                <w:bottom w:val="none" w:sz="0" w:space="0" w:color="auto"/>
                <w:right w:val="none" w:sz="0" w:space="0" w:color="auto"/>
              </w:divBdr>
            </w:div>
            <w:div w:id="1477187512">
              <w:marLeft w:val="0"/>
              <w:marRight w:val="0"/>
              <w:marTop w:val="0"/>
              <w:marBottom w:val="0"/>
              <w:divBdr>
                <w:top w:val="none" w:sz="0" w:space="0" w:color="auto"/>
                <w:left w:val="none" w:sz="0" w:space="0" w:color="auto"/>
                <w:bottom w:val="none" w:sz="0" w:space="0" w:color="auto"/>
                <w:right w:val="none" w:sz="0" w:space="0" w:color="auto"/>
              </w:divBdr>
              <w:divsChild>
                <w:div w:id="289871549">
                  <w:marLeft w:val="0"/>
                  <w:marRight w:val="0"/>
                  <w:marTop w:val="0"/>
                  <w:marBottom w:val="0"/>
                  <w:divBdr>
                    <w:top w:val="none" w:sz="0" w:space="0" w:color="auto"/>
                    <w:left w:val="none" w:sz="0" w:space="0" w:color="auto"/>
                    <w:bottom w:val="none" w:sz="0" w:space="0" w:color="auto"/>
                    <w:right w:val="none" w:sz="0" w:space="0" w:color="auto"/>
                  </w:divBdr>
                </w:div>
              </w:divsChild>
            </w:div>
            <w:div w:id="1517420888">
              <w:marLeft w:val="0"/>
              <w:marRight w:val="0"/>
              <w:marTop w:val="0"/>
              <w:marBottom w:val="0"/>
              <w:divBdr>
                <w:top w:val="none" w:sz="0" w:space="0" w:color="auto"/>
                <w:left w:val="none" w:sz="0" w:space="0" w:color="auto"/>
                <w:bottom w:val="none" w:sz="0" w:space="0" w:color="auto"/>
                <w:right w:val="none" w:sz="0" w:space="0" w:color="auto"/>
              </w:divBdr>
            </w:div>
            <w:div w:id="61409910">
              <w:marLeft w:val="0"/>
              <w:marRight w:val="0"/>
              <w:marTop w:val="0"/>
              <w:marBottom w:val="0"/>
              <w:divBdr>
                <w:top w:val="none" w:sz="0" w:space="0" w:color="auto"/>
                <w:left w:val="none" w:sz="0" w:space="0" w:color="auto"/>
                <w:bottom w:val="none" w:sz="0" w:space="0" w:color="auto"/>
                <w:right w:val="none" w:sz="0" w:space="0" w:color="auto"/>
              </w:divBdr>
            </w:div>
            <w:div w:id="1779370518">
              <w:marLeft w:val="0"/>
              <w:marRight w:val="0"/>
              <w:marTop w:val="0"/>
              <w:marBottom w:val="0"/>
              <w:divBdr>
                <w:top w:val="none" w:sz="0" w:space="0" w:color="auto"/>
                <w:left w:val="none" w:sz="0" w:space="0" w:color="auto"/>
                <w:bottom w:val="none" w:sz="0" w:space="0" w:color="auto"/>
                <w:right w:val="none" w:sz="0" w:space="0" w:color="auto"/>
              </w:divBdr>
            </w:div>
            <w:div w:id="163664087">
              <w:marLeft w:val="0"/>
              <w:marRight w:val="0"/>
              <w:marTop w:val="0"/>
              <w:marBottom w:val="0"/>
              <w:divBdr>
                <w:top w:val="none" w:sz="0" w:space="0" w:color="auto"/>
                <w:left w:val="none" w:sz="0" w:space="0" w:color="auto"/>
                <w:bottom w:val="none" w:sz="0" w:space="0" w:color="auto"/>
                <w:right w:val="none" w:sz="0" w:space="0" w:color="auto"/>
              </w:divBdr>
            </w:div>
            <w:div w:id="1596790506">
              <w:marLeft w:val="0"/>
              <w:marRight w:val="0"/>
              <w:marTop w:val="0"/>
              <w:marBottom w:val="0"/>
              <w:divBdr>
                <w:top w:val="none" w:sz="0" w:space="0" w:color="auto"/>
                <w:left w:val="none" w:sz="0" w:space="0" w:color="auto"/>
                <w:bottom w:val="none" w:sz="0" w:space="0" w:color="auto"/>
                <w:right w:val="none" w:sz="0" w:space="0" w:color="auto"/>
              </w:divBdr>
            </w:div>
            <w:div w:id="798567691">
              <w:marLeft w:val="0"/>
              <w:marRight w:val="0"/>
              <w:marTop w:val="0"/>
              <w:marBottom w:val="0"/>
              <w:divBdr>
                <w:top w:val="none" w:sz="0" w:space="0" w:color="auto"/>
                <w:left w:val="none" w:sz="0" w:space="0" w:color="auto"/>
                <w:bottom w:val="none" w:sz="0" w:space="0" w:color="auto"/>
                <w:right w:val="none" w:sz="0" w:space="0" w:color="auto"/>
              </w:divBdr>
            </w:div>
            <w:div w:id="1371304664">
              <w:marLeft w:val="0"/>
              <w:marRight w:val="0"/>
              <w:marTop w:val="0"/>
              <w:marBottom w:val="0"/>
              <w:divBdr>
                <w:top w:val="none" w:sz="0" w:space="0" w:color="auto"/>
                <w:left w:val="none" w:sz="0" w:space="0" w:color="auto"/>
                <w:bottom w:val="none" w:sz="0" w:space="0" w:color="auto"/>
                <w:right w:val="none" w:sz="0" w:space="0" w:color="auto"/>
              </w:divBdr>
              <w:divsChild>
                <w:div w:id="110831824">
                  <w:marLeft w:val="0"/>
                  <w:marRight w:val="0"/>
                  <w:marTop w:val="0"/>
                  <w:marBottom w:val="0"/>
                  <w:divBdr>
                    <w:top w:val="none" w:sz="0" w:space="0" w:color="auto"/>
                    <w:left w:val="none" w:sz="0" w:space="0" w:color="auto"/>
                    <w:bottom w:val="none" w:sz="0" w:space="0" w:color="auto"/>
                    <w:right w:val="none" w:sz="0" w:space="0" w:color="auto"/>
                  </w:divBdr>
                </w:div>
              </w:divsChild>
            </w:div>
            <w:div w:id="1541745506">
              <w:marLeft w:val="0"/>
              <w:marRight w:val="0"/>
              <w:marTop w:val="0"/>
              <w:marBottom w:val="0"/>
              <w:divBdr>
                <w:top w:val="none" w:sz="0" w:space="0" w:color="auto"/>
                <w:left w:val="none" w:sz="0" w:space="0" w:color="auto"/>
                <w:bottom w:val="none" w:sz="0" w:space="0" w:color="auto"/>
                <w:right w:val="none" w:sz="0" w:space="0" w:color="auto"/>
              </w:divBdr>
            </w:div>
            <w:div w:id="1696733722">
              <w:marLeft w:val="0"/>
              <w:marRight w:val="0"/>
              <w:marTop w:val="0"/>
              <w:marBottom w:val="0"/>
              <w:divBdr>
                <w:top w:val="none" w:sz="0" w:space="0" w:color="auto"/>
                <w:left w:val="none" w:sz="0" w:space="0" w:color="auto"/>
                <w:bottom w:val="none" w:sz="0" w:space="0" w:color="auto"/>
                <w:right w:val="none" w:sz="0" w:space="0" w:color="auto"/>
              </w:divBdr>
            </w:div>
            <w:div w:id="1630285501">
              <w:marLeft w:val="0"/>
              <w:marRight w:val="0"/>
              <w:marTop w:val="0"/>
              <w:marBottom w:val="0"/>
              <w:divBdr>
                <w:top w:val="none" w:sz="0" w:space="0" w:color="auto"/>
                <w:left w:val="none" w:sz="0" w:space="0" w:color="auto"/>
                <w:bottom w:val="none" w:sz="0" w:space="0" w:color="auto"/>
                <w:right w:val="none" w:sz="0" w:space="0" w:color="auto"/>
              </w:divBdr>
            </w:div>
            <w:div w:id="409931770">
              <w:marLeft w:val="0"/>
              <w:marRight w:val="0"/>
              <w:marTop w:val="0"/>
              <w:marBottom w:val="0"/>
              <w:divBdr>
                <w:top w:val="none" w:sz="0" w:space="0" w:color="auto"/>
                <w:left w:val="none" w:sz="0" w:space="0" w:color="auto"/>
                <w:bottom w:val="none" w:sz="0" w:space="0" w:color="auto"/>
                <w:right w:val="none" w:sz="0" w:space="0" w:color="auto"/>
              </w:divBdr>
            </w:div>
            <w:div w:id="1739815806">
              <w:marLeft w:val="0"/>
              <w:marRight w:val="0"/>
              <w:marTop w:val="0"/>
              <w:marBottom w:val="0"/>
              <w:divBdr>
                <w:top w:val="none" w:sz="0" w:space="0" w:color="auto"/>
                <w:left w:val="none" w:sz="0" w:space="0" w:color="auto"/>
                <w:bottom w:val="none" w:sz="0" w:space="0" w:color="auto"/>
                <w:right w:val="none" w:sz="0" w:space="0" w:color="auto"/>
              </w:divBdr>
            </w:div>
            <w:div w:id="1007169932">
              <w:marLeft w:val="0"/>
              <w:marRight w:val="0"/>
              <w:marTop w:val="0"/>
              <w:marBottom w:val="0"/>
              <w:divBdr>
                <w:top w:val="none" w:sz="0" w:space="0" w:color="auto"/>
                <w:left w:val="none" w:sz="0" w:space="0" w:color="auto"/>
                <w:bottom w:val="none" w:sz="0" w:space="0" w:color="auto"/>
                <w:right w:val="none" w:sz="0" w:space="0" w:color="auto"/>
              </w:divBdr>
            </w:div>
            <w:div w:id="1512644806">
              <w:marLeft w:val="0"/>
              <w:marRight w:val="0"/>
              <w:marTop w:val="0"/>
              <w:marBottom w:val="0"/>
              <w:divBdr>
                <w:top w:val="none" w:sz="0" w:space="0" w:color="auto"/>
                <w:left w:val="none" w:sz="0" w:space="0" w:color="auto"/>
                <w:bottom w:val="none" w:sz="0" w:space="0" w:color="auto"/>
                <w:right w:val="none" w:sz="0" w:space="0" w:color="auto"/>
              </w:divBdr>
            </w:div>
            <w:div w:id="1036350049">
              <w:marLeft w:val="0"/>
              <w:marRight w:val="0"/>
              <w:marTop w:val="0"/>
              <w:marBottom w:val="0"/>
              <w:divBdr>
                <w:top w:val="none" w:sz="0" w:space="0" w:color="auto"/>
                <w:left w:val="none" w:sz="0" w:space="0" w:color="auto"/>
                <w:bottom w:val="none" w:sz="0" w:space="0" w:color="auto"/>
                <w:right w:val="none" w:sz="0" w:space="0" w:color="auto"/>
              </w:divBdr>
              <w:divsChild>
                <w:div w:id="1637947899">
                  <w:marLeft w:val="0"/>
                  <w:marRight w:val="0"/>
                  <w:marTop w:val="0"/>
                  <w:marBottom w:val="0"/>
                  <w:divBdr>
                    <w:top w:val="none" w:sz="0" w:space="0" w:color="auto"/>
                    <w:left w:val="none" w:sz="0" w:space="0" w:color="auto"/>
                    <w:bottom w:val="none" w:sz="0" w:space="0" w:color="auto"/>
                    <w:right w:val="none" w:sz="0" w:space="0" w:color="auto"/>
                  </w:divBdr>
                </w:div>
              </w:divsChild>
            </w:div>
            <w:div w:id="147018256">
              <w:marLeft w:val="0"/>
              <w:marRight w:val="0"/>
              <w:marTop w:val="0"/>
              <w:marBottom w:val="0"/>
              <w:divBdr>
                <w:top w:val="none" w:sz="0" w:space="0" w:color="auto"/>
                <w:left w:val="none" w:sz="0" w:space="0" w:color="auto"/>
                <w:bottom w:val="none" w:sz="0" w:space="0" w:color="auto"/>
                <w:right w:val="none" w:sz="0" w:space="0" w:color="auto"/>
              </w:divBdr>
            </w:div>
            <w:div w:id="877083729">
              <w:marLeft w:val="0"/>
              <w:marRight w:val="0"/>
              <w:marTop w:val="0"/>
              <w:marBottom w:val="0"/>
              <w:divBdr>
                <w:top w:val="none" w:sz="0" w:space="0" w:color="auto"/>
                <w:left w:val="none" w:sz="0" w:space="0" w:color="auto"/>
                <w:bottom w:val="none" w:sz="0" w:space="0" w:color="auto"/>
                <w:right w:val="none" w:sz="0" w:space="0" w:color="auto"/>
              </w:divBdr>
              <w:divsChild>
                <w:div w:id="1628582026">
                  <w:marLeft w:val="0"/>
                  <w:marRight w:val="0"/>
                  <w:marTop w:val="0"/>
                  <w:marBottom w:val="0"/>
                  <w:divBdr>
                    <w:top w:val="none" w:sz="0" w:space="0" w:color="auto"/>
                    <w:left w:val="none" w:sz="0" w:space="0" w:color="auto"/>
                    <w:bottom w:val="none" w:sz="0" w:space="0" w:color="auto"/>
                    <w:right w:val="none" w:sz="0" w:space="0" w:color="auto"/>
                  </w:divBdr>
                </w:div>
              </w:divsChild>
            </w:div>
            <w:div w:id="1942029827">
              <w:marLeft w:val="0"/>
              <w:marRight w:val="0"/>
              <w:marTop w:val="0"/>
              <w:marBottom w:val="0"/>
              <w:divBdr>
                <w:top w:val="none" w:sz="0" w:space="0" w:color="auto"/>
                <w:left w:val="none" w:sz="0" w:space="0" w:color="auto"/>
                <w:bottom w:val="none" w:sz="0" w:space="0" w:color="auto"/>
                <w:right w:val="none" w:sz="0" w:space="0" w:color="auto"/>
              </w:divBdr>
            </w:div>
            <w:div w:id="877357270">
              <w:marLeft w:val="0"/>
              <w:marRight w:val="0"/>
              <w:marTop w:val="0"/>
              <w:marBottom w:val="0"/>
              <w:divBdr>
                <w:top w:val="none" w:sz="0" w:space="0" w:color="auto"/>
                <w:left w:val="none" w:sz="0" w:space="0" w:color="auto"/>
                <w:bottom w:val="none" w:sz="0" w:space="0" w:color="auto"/>
                <w:right w:val="none" w:sz="0" w:space="0" w:color="auto"/>
              </w:divBdr>
            </w:div>
            <w:div w:id="58797651">
              <w:marLeft w:val="0"/>
              <w:marRight w:val="0"/>
              <w:marTop w:val="0"/>
              <w:marBottom w:val="0"/>
              <w:divBdr>
                <w:top w:val="none" w:sz="0" w:space="0" w:color="auto"/>
                <w:left w:val="none" w:sz="0" w:space="0" w:color="auto"/>
                <w:bottom w:val="none" w:sz="0" w:space="0" w:color="auto"/>
                <w:right w:val="none" w:sz="0" w:space="0" w:color="auto"/>
              </w:divBdr>
            </w:div>
            <w:div w:id="927468307">
              <w:marLeft w:val="0"/>
              <w:marRight w:val="0"/>
              <w:marTop w:val="0"/>
              <w:marBottom w:val="0"/>
              <w:divBdr>
                <w:top w:val="none" w:sz="0" w:space="0" w:color="auto"/>
                <w:left w:val="none" w:sz="0" w:space="0" w:color="auto"/>
                <w:bottom w:val="none" w:sz="0" w:space="0" w:color="auto"/>
                <w:right w:val="none" w:sz="0" w:space="0" w:color="auto"/>
              </w:divBdr>
            </w:div>
            <w:div w:id="1582594024">
              <w:marLeft w:val="0"/>
              <w:marRight w:val="0"/>
              <w:marTop w:val="0"/>
              <w:marBottom w:val="0"/>
              <w:divBdr>
                <w:top w:val="none" w:sz="0" w:space="0" w:color="auto"/>
                <w:left w:val="none" w:sz="0" w:space="0" w:color="auto"/>
                <w:bottom w:val="none" w:sz="0" w:space="0" w:color="auto"/>
                <w:right w:val="none" w:sz="0" w:space="0" w:color="auto"/>
              </w:divBdr>
            </w:div>
            <w:div w:id="1029406700">
              <w:marLeft w:val="0"/>
              <w:marRight w:val="0"/>
              <w:marTop w:val="0"/>
              <w:marBottom w:val="0"/>
              <w:divBdr>
                <w:top w:val="none" w:sz="0" w:space="0" w:color="auto"/>
                <w:left w:val="none" w:sz="0" w:space="0" w:color="auto"/>
                <w:bottom w:val="none" w:sz="0" w:space="0" w:color="auto"/>
                <w:right w:val="none" w:sz="0" w:space="0" w:color="auto"/>
              </w:divBdr>
            </w:div>
            <w:div w:id="1890798275">
              <w:marLeft w:val="0"/>
              <w:marRight w:val="0"/>
              <w:marTop w:val="0"/>
              <w:marBottom w:val="0"/>
              <w:divBdr>
                <w:top w:val="none" w:sz="0" w:space="0" w:color="auto"/>
                <w:left w:val="none" w:sz="0" w:space="0" w:color="auto"/>
                <w:bottom w:val="none" w:sz="0" w:space="0" w:color="auto"/>
                <w:right w:val="none" w:sz="0" w:space="0" w:color="auto"/>
              </w:divBdr>
              <w:divsChild>
                <w:div w:id="770396859">
                  <w:marLeft w:val="0"/>
                  <w:marRight w:val="0"/>
                  <w:marTop w:val="0"/>
                  <w:marBottom w:val="0"/>
                  <w:divBdr>
                    <w:top w:val="none" w:sz="0" w:space="0" w:color="auto"/>
                    <w:left w:val="none" w:sz="0" w:space="0" w:color="auto"/>
                    <w:bottom w:val="none" w:sz="0" w:space="0" w:color="auto"/>
                    <w:right w:val="none" w:sz="0" w:space="0" w:color="auto"/>
                  </w:divBdr>
                </w:div>
              </w:divsChild>
            </w:div>
            <w:div w:id="1203588959">
              <w:marLeft w:val="0"/>
              <w:marRight w:val="0"/>
              <w:marTop w:val="0"/>
              <w:marBottom w:val="0"/>
              <w:divBdr>
                <w:top w:val="none" w:sz="0" w:space="0" w:color="auto"/>
                <w:left w:val="none" w:sz="0" w:space="0" w:color="auto"/>
                <w:bottom w:val="none" w:sz="0" w:space="0" w:color="auto"/>
                <w:right w:val="none" w:sz="0" w:space="0" w:color="auto"/>
              </w:divBdr>
              <w:divsChild>
                <w:div w:id="644358485">
                  <w:marLeft w:val="0"/>
                  <w:marRight w:val="0"/>
                  <w:marTop w:val="0"/>
                  <w:marBottom w:val="0"/>
                  <w:divBdr>
                    <w:top w:val="none" w:sz="0" w:space="0" w:color="auto"/>
                    <w:left w:val="none" w:sz="0" w:space="0" w:color="auto"/>
                    <w:bottom w:val="none" w:sz="0" w:space="0" w:color="auto"/>
                    <w:right w:val="none" w:sz="0" w:space="0" w:color="auto"/>
                  </w:divBdr>
                </w:div>
              </w:divsChild>
            </w:div>
            <w:div w:id="2060933157">
              <w:marLeft w:val="0"/>
              <w:marRight w:val="0"/>
              <w:marTop w:val="0"/>
              <w:marBottom w:val="0"/>
              <w:divBdr>
                <w:top w:val="none" w:sz="0" w:space="0" w:color="auto"/>
                <w:left w:val="none" w:sz="0" w:space="0" w:color="auto"/>
                <w:bottom w:val="none" w:sz="0" w:space="0" w:color="auto"/>
                <w:right w:val="none" w:sz="0" w:space="0" w:color="auto"/>
              </w:divBdr>
            </w:div>
            <w:div w:id="510072044">
              <w:marLeft w:val="0"/>
              <w:marRight w:val="0"/>
              <w:marTop w:val="0"/>
              <w:marBottom w:val="0"/>
              <w:divBdr>
                <w:top w:val="none" w:sz="0" w:space="0" w:color="auto"/>
                <w:left w:val="none" w:sz="0" w:space="0" w:color="auto"/>
                <w:bottom w:val="none" w:sz="0" w:space="0" w:color="auto"/>
                <w:right w:val="none" w:sz="0" w:space="0" w:color="auto"/>
              </w:divBdr>
            </w:div>
            <w:div w:id="968778109">
              <w:marLeft w:val="0"/>
              <w:marRight w:val="0"/>
              <w:marTop w:val="0"/>
              <w:marBottom w:val="0"/>
              <w:divBdr>
                <w:top w:val="none" w:sz="0" w:space="0" w:color="auto"/>
                <w:left w:val="none" w:sz="0" w:space="0" w:color="auto"/>
                <w:bottom w:val="none" w:sz="0" w:space="0" w:color="auto"/>
                <w:right w:val="none" w:sz="0" w:space="0" w:color="auto"/>
              </w:divBdr>
            </w:div>
            <w:div w:id="368187675">
              <w:marLeft w:val="0"/>
              <w:marRight w:val="0"/>
              <w:marTop w:val="0"/>
              <w:marBottom w:val="0"/>
              <w:divBdr>
                <w:top w:val="none" w:sz="0" w:space="0" w:color="auto"/>
                <w:left w:val="none" w:sz="0" w:space="0" w:color="auto"/>
                <w:bottom w:val="none" w:sz="0" w:space="0" w:color="auto"/>
                <w:right w:val="none" w:sz="0" w:space="0" w:color="auto"/>
              </w:divBdr>
            </w:div>
            <w:div w:id="247813282">
              <w:marLeft w:val="0"/>
              <w:marRight w:val="0"/>
              <w:marTop w:val="0"/>
              <w:marBottom w:val="0"/>
              <w:divBdr>
                <w:top w:val="none" w:sz="0" w:space="0" w:color="auto"/>
                <w:left w:val="none" w:sz="0" w:space="0" w:color="auto"/>
                <w:bottom w:val="none" w:sz="0" w:space="0" w:color="auto"/>
                <w:right w:val="none" w:sz="0" w:space="0" w:color="auto"/>
              </w:divBdr>
              <w:divsChild>
                <w:div w:id="681735990">
                  <w:marLeft w:val="0"/>
                  <w:marRight w:val="0"/>
                  <w:marTop w:val="0"/>
                  <w:marBottom w:val="0"/>
                  <w:divBdr>
                    <w:top w:val="none" w:sz="0" w:space="0" w:color="auto"/>
                    <w:left w:val="none" w:sz="0" w:space="0" w:color="auto"/>
                    <w:bottom w:val="none" w:sz="0" w:space="0" w:color="auto"/>
                    <w:right w:val="none" w:sz="0" w:space="0" w:color="auto"/>
                  </w:divBdr>
                </w:div>
              </w:divsChild>
            </w:div>
            <w:div w:id="2037923726">
              <w:marLeft w:val="0"/>
              <w:marRight w:val="0"/>
              <w:marTop w:val="0"/>
              <w:marBottom w:val="0"/>
              <w:divBdr>
                <w:top w:val="none" w:sz="0" w:space="0" w:color="auto"/>
                <w:left w:val="none" w:sz="0" w:space="0" w:color="auto"/>
                <w:bottom w:val="none" w:sz="0" w:space="0" w:color="auto"/>
                <w:right w:val="none" w:sz="0" w:space="0" w:color="auto"/>
              </w:divBdr>
            </w:div>
            <w:div w:id="1352031962">
              <w:marLeft w:val="0"/>
              <w:marRight w:val="0"/>
              <w:marTop w:val="0"/>
              <w:marBottom w:val="0"/>
              <w:divBdr>
                <w:top w:val="none" w:sz="0" w:space="0" w:color="auto"/>
                <w:left w:val="none" w:sz="0" w:space="0" w:color="auto"/>
                <w:bottom w:val="none" w:sz="0" w:space="0" w:color="auto"/>
                <w:right w:val="none" w:sz="0" w:space="0" w:color="auto"/>
              </w:divBdr>
            </w:div>
            <w:div w:id="1860848121">
              <w:marLeft w:val="0"/>
              <w:marRight w:val="0"/>
              <w:marTop w:val="0"/>
              <w:marBottom w:val="0"/>
              <w:divBdr>
                <w:top w:val="none" w:sz="0" w:space="0" w:color="auto"/>
                <w:left w:val="none" w:sz="0" w:space="0" w:color="auto"/>
                <w:bottom w:val="none" w:sz="0" w:space="0" w:color="auto"/>
                <w:right w:val="none" w:sz="0" w:space="0" w:color="auto"/>
              </w:divBdr>
            </w:div>
            <w:div w:id="1702393892">
              <w:marLeft w:val="0"/>
              <w:marRight w:val="0"/>
              <w:marTop w:val="0"/>
              <w:marBottom w:val="0"/>
              <w:divBdr>
                <w:top w:val="none" w:sz="0" w:space="0" w:color="auto"/>
                <w:left w:val="none" w:sz="0" w:space="0" w:color="auto"/>
                <w:bottom w:val="none" w:sz="0" w:space="0" w:color="auto"/>
                <w:right w:val="none" w:sz="0" w:space="0" w:color="auto"/>
              </w:divBdr>
            </w:div>
            <w:div w:id="786891120">
              <w:marLeft w:val="0"/>
              <w:marRight w:val="0"/>
              <w:marTop w:val="0"/>
              <w:marBottom w:val="0"/>
              <w:divBdr>
                <w:top w:val="none" w:sz="0" w:space="0" w:color="auto"/>
                <w:left w:val="none" w:sz="0" w:space="0" w:color="auto"/>
                <w:bottom w:val="none" w:sz="0" w:space="0" w:color="auto"/>
                <w:right w:val="none" w:sz="0" w:space="0" w:color="auto"/>
              </w:divBdr>
            </w:div>
            <w:div w:id="751198195">
              <w:marLeft w:val="0"/>
              <w:marRight w:val="0"/>
              <w:marTop w:val="0"/>
              <w:marBottom w:val="0"/>
              <w:divBdr>
                <w:top w:val="none" w:sz="0" w:space="0" w:color="auto"/>
                <w:left w:val="none" w:sz="0" w:space="0" w:color="auto"/>
                <w:bottom w:val="none" w:sz="0" w:space="0" w:color="auto"/>
                <w:right w:val="none" w:sz="0" w:space="0" w:color="auto"/>
              </w:divBdr>
            </w:div>
            <w:div w:id="298386402">
              <w:marLeft w:val="0"/>
              <w:marRight w:val="0"/>
              <w:marTop w:val="0"/>
              <w:marBottom w:val="0"/>
              <w:divBdr>
                <w:top w:val="none" w:sz="0" w:space="0" w:color="auto"/>
                <w:left w:val="none" w:sz="0" w:space="0" w:color="auto"/>
                <w:bottom w:val="none" w:sz="0" w:space="0" w:color="auto"/>
                <w:right w:val="none" w:sz="0" w:space="0" w:color="auto"/>
              </w:divBdr>
            </w:div>
            <w:div w:id="859854627">
              <w:marLeft w:val="0"/>
              <w:marRight w:val="0"/>
              <w:marTop w:val="0"/>
              <w:marBottom w:val="0"/>
              <w:divBdr>
                <w:top w:val="none" w:sz="0" w:space="0" w:color="auto"/>
                <w:left w:val="none" w:sz="0" w:space="0" w:color="auto"/>
                <w:bottom w:val="none" w:sz="0" w:space="0" w:color="auto"/>
                <w:right w:val="none" w:sz="0" w:space="0" w:color="auto"/>
              </w:divBdr>
              <w:divsChild>
                <w:div w:id="1851674651">
                  <w:marLeft w:val="0"/>
                  <w:marRight w:val="0"/>
                  <w:marTop w:val="0"/>
                  <w:marBottom w:val="0"/>
                  <w:divBdr>
                    <w:top w:val="none" w:sz="0" w:space="0" w:color="auto"/>
                    <w:left w:val="none" w:sz="0" w:space="0" w:color="auto"/>
                    <w:bottom w:val="none" w:sz="0" w:space="0" w:color="auto"/>
                    <w:right w:val="none" w:sz="0" w:space="0" w:color="auto"/>
                  </w:divBdr>
                </w:div>
              </w:divsChild>
            </w:div>
            <w:div w:id="361367550">
              <w:marLeft w:val="0"/>
              <w:marRight w:val="0"/>
              <w:marTop w:val="0"/>
              <w:marBottom w:val="0"/>
              <w:divBdr>
                <w:top w:val="none" w:sz="0" w:space="0" w:color="auto"/>
                <w:left w:val="none" w:sz="0" w:space="0" w:color="auto"/>
                <w:bottom w:val="none" w:sz="0" w:space="0" w:color="auto"/>
                <w:right w:val="none" w:sz="0" w:space="0" w:color="auto"/>
              </w:divBdr>
            </w:div>
            <w:div w:id="595747072">
              <w:marLeft w:val="0"/>
              <w:marRight w:val="0"/>
              <w:marTop w:val="0"/>
              <w:marBottom w:val="0"/>
              <w:divBdr>
                <w:top w:val="none" w:sz="0" w:space="0" w:color="auto"/>
                <w:left w:val="none" w:sz="0" w:space="0" w:color="auto"/>
                <w:bottom w:val="none" w:sz="0" w:space="0" w:color="auto"/>
                <w:right w:val="none" w:sz="0" w:space="0" w:color="auto"/>
              </w:divBdr>
            </w:div>
            <w:div w:id="1538346504">
              <w:marLeft w:val="0"/>
              <w:marRight w:val="0"/>
              <w:marTop w:val="0"/>
              <w:marBottom w:val="0"/>
              <w:divBdr>
                <w:top w:val="none" w:sz="0" w:space="0" w:color="auto"/>
                <w:left w:val="none" w:sz="0" w:space="0" w:color="auto"/>
                <w:bottom w:val="none" w:sz="0" w:space="0" w:color="auto"/>
                <w:right w:val="none" w:sz="0" w:space="0" w:color="auto"/>
              </w:divBdr>
            </w:div>
            <w:div w:id="377974805">
              <w:marLeft w:val="0"/>
              <w:marRight w:val="0"/>
              <w:marTop w:val="0"/>
              <w:marBottom w:val="0"/>
              <w:divBdr>
                <w:top w:val="none" w:sz="0" w:space="0" w:color="auto"/>
                <w:left w:val="none" w:sz="0" w:space="0" w:color="auto"/>
                <w:bottom w:val="none" w:sz="0" w:space="0" w:color="auto"/>
                <w:right w:val="none" w:sz="0" w:space="0" w:color="auto"/>
              </w:divBdr>
            </w:div>
            <w:div w:id="1939018674">
              <w:marLeft w:val="0"/>
              <w:marRight w:val="0"/>
              <w:marTop w:val="0"/>
              <w:marBottom w:val="0"/>
              <w:divBdr>
                <w:top w:val="none" w:sz="0" w:space="0" w:color="auto"/>
                <w:left w:val="none" w:sz="0" w:space="0" w:color="auto"/>
                <w:bottom w:val="none" w:sz="0" w:space="0" w:color="auto"/>
                <w:right w:val="none" w:sz="0" w:space="0" w:color="auto"/>
              </w:divBdr>
            </w:div>
            <w:div w:id="301160564">
              <w:marLeft w:val="0"/>
              <w:marRight w:val="0"/>
              <w:marTop w:val="0"/>
              <w:marBottom w:val="0"/>
              <w:divBdr>
                <w:top w:val="none" w:sz="0" w:space="0" w:color="auto"/>
                <w:left w:val="none" w:sz="0" w:space="0" w:color="auto"/>
                <w:bottom w:val="none" w:sz="0" w:space="0" w:color="auto"/>
                <w:right w:val="none" w:sz="0" w:space="0" w:color="auto"/>
              </w:divBdr>
            </w:div>
            <w:div w:id="2146073580">
              <w:marLeft w:val="0"/>
              <w:marRight w:val="0"/>
              <w:marTop w:val="0"/>
              <w:marBottom w:val="0"/>
              <w:divBdr>
                <w:top w:val="none" w:sz="0" w:space="0" w:color="auto"/>
                <w:left w:val="none" w:sz="0" w:space="0" w:color="auto"/>
                <w:bottom w:val="none" w:sz="0" w:space="0" w:color="auto"/>
                <w:right w:val="none" w:sz="0" w:space="0" w:color="auto"/>
              </w:divBdr>
              <w:divsChild>
                <w:div w:id="222184112">
                  <w:marLeft w:val="0"/>
                  <w:marRight w:val="0"/>
                  <w:marTop w:val="0"/>
                  <w:marBottom w:val="0"/>
                  <w:divBdr>
                    <w:top w:val="none" w:sz="0" w:space="0" w:color="auto"/>
                    <w:left w:val="none" w:sz="0" w:space="0" w:color="auto"/>
                    <w:bottom w:val="none" w:sz="0" w:space="0" w:color="auto"/>
                    <w:right w:val="none" w:sz="0" w:space="0" w:color="auto"/>
                  </w:divBdr>
                </w:div>
              </w:divsChild>
            </w:div>
            <w:div w:id="1103651184">
              <w:marLeft w:val="0"/>
              <w:marRight w:val="0"/>
              <w:marTop w:val="0"/>
              <w:marBottom w:val="0"/>
              <w:divBdr>
                <w:top w:val="none" w:sz="0" w:space="0" w:color="auto"/>
                <w:left w:val="none" w:sz="0" w:space="0" w:color="auto"/>
                <w:bottom w:val="none" w:sz="0" w:space="0" w:color="auto"/>
                <w:right w:val="none" w:sz="0" w:space="0" w:color="auto"/>
              </w:divBdr>
            </w:div>
            <w:div w:id="505369580">
              <w:marLeft w:val="0"/>
              <w:marRight w:val="0"/>
              <w:marTop w:val="0"/>
              <w:marBottom w:val="0"/>
              <w:divBdr>
                <w:top w:val="none" w:sz="0" w:space="0" w:color="auto"/>
                <w:left w:val="none" w:sz="0" w:space="0" w:color="auto"/>
                <w:bottom w:val="none" w:sz="0" w:space="0" w:color="auto"/>
                <w:right w:val="none" w:sz="0" w:space="0" w:color="auto"/>
              </w:divBdr>
            </w:div>
            <w:div w:id="438456667">
              <w:marLeft w:val="0"/>
              <w:marRight w:val="0"/>
              <w:marTop w:val="0"/>
              <w:marBottom w:val="0"/>
              <w:divBdr>
                <w:top w:val="none" w:sz="0" w:space="0" w:color="auto"/>
                <w:left w:val="none" w:sz="0" w:space="0" w:color="auto"/>
                <w:bottom w:val="none" w:sz="0" w:space="0" w:color="auto"/>
                <w:right w:val="none" w:sz="0" w:space="0" w:color="auto"/>
              </w:divBdr>
            </w:div>
            <w:div w:id="578831409">
              <w:marLeft w:val="0"/>
              <w:marRight w:val="0"/>
              <w:marTop w:val="0"/>
              <w:marBottom w:val="0"/>
              <w:divBdr>
                <w:top w:val="none" w:sz="0" w:space="0" w:color="auto"/>
                <w:left w:val="none" w:sz="0" w:space="0" w:color="auto"/>
                <w:bottom w:val="none" w:sz="0" w:space="0" w:color="auto"/>
                <w:right w:val="none" w:sz="0" w:space="0" w:color="auto"/>
              </w:divBdr>
            </w:div>
            <w:div w:id="402795964">
              <w:marLeft w:val="0"/>
              <w:marRight w:val="0"/>
              <w:marTop w:val="0"/>
              <w:marBottom w:val="0"/>
              <w:divBdr>
                <w:top w:val="none" w:sz="0" w:space="0" w:color="auto"/>
                <w:left w:val="none" w:sz="0" w:space="0" w:color="auto"/>
                <w:bottom w:val="none" w:sz="0" w:space="0" w:color="auto"/>
                <w:right w:val="none" w:sz="0" w:space="0" w:color="auto"/>
              </w:divBdr>
            </w:div>
            <w:div w:id="473260356">
              <w:marLeft w:val="0"/>
              <w:marRight w:val="0"/>
              <w:marTop w:val="0"/>
              <w:marBottom w:val="0"/>
              <w:divBdr>
                <w:top w:val="none" w:sz="0" w:space="0" w:color="auto"/>
                <w:left w:val="none" w:sz="0" w:space="0" w:color="auto"/>
                <w:bottom w:val="none" w:sz="0" w:space="0" w:color="auto"/>
                <w:right w:val="none" w:sz="0" w:space="0" w:color="auto"/>
              </w:divBdr>
            </w:div>
            <w:div w:id="1235314250">
              <w:marLeft w:val="0"/>
              <w:marRight w:val="0"/>
              <w:marTop w:val="0"/>
              <w:marBottom w:val="0"/>
              <w:divBdr>
                <w:top w:val="none" w:sz="0" w:space="0" w:color="auto"/>
                <w:left w:val="none" w:sz="0" w:space="0" w:color="auto"/>
                <w:bottom w:val="none" w:sz="0" w:space="0" w:color="auto"/>
                <w:right w:val="none" w:sz="0" w:space="0" w:color="auto"/>
              </w:divBdr>
              <w:divsChild>
                <w:div w:id="275600151">
                  <w:marLeft w:val="0"/>
                  <w:marRight w:val="0"/>
                  <w:marTop w:val="0"/>
                  <w:marBottom w:val="0"/>
                  <w:divBdr>
                    <w:top w:val="none" w:sz="0" w:space="0" w:color="auto"/>
                    <w:left w:val="none" w:sz="0" w:space="0" w:color="auto"/>
                    <w:bottom w:val="none" w:sz="0" w:space="0" w:color="auto"/>
                    <w:right w:val="none" w:sz="0" w:space="0" w:color="auto"/>
                  </w:divBdr>
                </w:div>
              </w:divsChild>
            </w:div>
            <w:div w:id="123550044">
              <w:marLeft w:val="0"/>
              <w:marRight w:val="0"/>
              <w:marTop w:val="0"/>
              <w:marBottom w:val="0"/>
              <w:divBdr>
                <w:top w:val="none" w:sz="0" w:space="0" w:color="auto"/>
                <w:left w:val="none" w:sz="0" w:space="0" w:color="auto"/>
                <w:bottom w:val="none" w:sz="0" w:space="0" w:color="auto"/>
                <w:right w:val="none" w:sz="0" w:space="0" w:color="auto"/>
              </w:divBdr>
            </w:div>
            <w:div w:id="117729266">
              <w:marLeft w:val="0"/>
              <w:marRight w:val="0"/>
              <w:marTop w:val="0"/>
              <w:marBottom w:val="0"/>
              <w:divBdr>
                <w:top w:val="none" w:sz="0" w:space="0" w:color="auto"/>
                <w:left w:val="none" w:sz="0" w:space="0" w:color="auto"/>
                <w:bottom w:val="none" w:sz="0" w:space="0" w:color="auto"/>
                <w:right w:val="none" w:sz="0" w:space="0" w:color="auto"/>
              </w:divBdr>
            </w:div>
            <w:div w:id="1439450823">
              <w:marLeft w:val="0"/>
              <w:marRight w:val="0"/>
              <w:marTop w:val="0"/>
              <w:marBottom w:val="0"/>
              <w:divBdr>
                <w:top w:val="none" w:sz="0" w:space="0" w:color="auto"/>
                <w:left w:val="none" w:sz="0" w:space="0" w:color="auto"/>
                <w:bottom w:val="none" w:sz="0" w:space="0" w:color="auto"/>
                <w:right w:val="none" w:sz="0" w:space="0" w:color="auto"/>
              </w:divBdr>
            </w:div>
            <w:div w:id="1388215478">
              <w:marLeft w:val="0"/>
              <w:marRight w:val="0"/>
              <w:marTop w:val="0"/>
              <w:marBottom w:val="0"/>
              <w:divBdr>
                <w:top w:val="none" w:sz="0" w:space="0" w:color="auto"/>
                <w:left w:val="none" w:sz="0" w:space="0" w:color="auto"/>
                <w:bottom w:val="none" w:sz="0" w:space="0" w:color="auto"/>
                <w:right w:val="none" w:sz="0" w:space="0" w:color="auto"/>
              </w:divBdr>
            </w:div>
            <w:div w:id="2073574337">
              <w:marLeft w:val="0"/>
              <w:marRight w:val="0"/>
              <w:marTop w:val="0"/>
              <w:marBottom w:val="0"/>
              <w:divBdr>
                <w:top w:val="none" w:sz="0" w:space="0" w:color="auto"/>
                <w:left w:val="none" w:sz="0" w:space="0" w:color="auto"/>
                <w:bottom w:val="none" w:sz="0" w:space="0" w:color="auto"/>
                <w:right w:val="none" w:sz="0" w:space="0" w:color="auto"/>
              </w:divBdr>
            </w:div>
            <w:div w:id="1886527871">
              <w:marLeft w:val="0"/>
              <w:marRight w:val="0"/>
              <w:marTop w:val="0"/>
              <w:marBottom w:val="0"/>
              <w:divBdr>
                <w:top w:val="none" w:sz="0" w:space="0" w:color="auto"/>
                <w:left w:val="none" w:sz="0" w:space="0" w:color="auto"/>
                <w:bottom w:val="none" w:sz="0" w:space="0" w:color="auto"/>
                <w:right w:val="none" w:sz="0" w:space="0" w:color="auto"/>
              </w:divBdr>
            </w:div>
            <w:div w:id="1700660730">
              <w:marLeft w:val="0"/>
              <w:marRight w:val="0"/>
              <w:marTop w:val="0"/>
              <w:marBottom w:val="0"/>
              <w:divBdr>
                <w:top w:val="none" w:sz="0" w:space="0" w:color="auto"/>
                <w:left w:val="none" w:sz="0" w:space="0" w:color="auto"/>
                <w:bottom w:val="none" w:sz="0" w:space="0" w:color="auto"/>
                <w:right w:val="none" w:sz="0" w:space="0" w:color="auto"/>
              </w:divBdr>
              <w:divsChild>
                <w:div w:id="407577201">
                  <w:marLeft w:val="0"/>
                  <w:marRight w:val="0"/>
                  <w:marTop w:val="0"/>
                  <w:marBottom w:val="0"/>
                  <w:divBdr>
                    <w:top w:val="none" w:sz="0" w:space="0" w:color="auto"/>
                    <w:left w:val="none" w:sz="0" w:space="0" w:color="auto"/>
                    <w:bottom w:val="none" w:sz="0" w:space="0" w:color="auto"/>
                    <w:right w:val="none" w:sz="0" w:space="0" w:color="auto"/>
                  </w:divBdr>
                </w:div>
              </w:divsChild>
            </w:div>
            <w:div w:id="1470976121">
              <w:marLeft w:val="0"/>
              <w:marRight w:val="0"/>
              <w:marTop w:val="0"/>
              <w:marBottom w:val="0"/>
              <w:divBdr>
                <w:top w:val="none" w:sz="0" w:space="0" w:color="auto"/>
                <w:left w:val="none" w:sz="0" w:space="0" w:color="auto"/>
                <w:bottom w:val="none" w:sz="0" w:space="0" w:color="auto"/>
                <w:right w:val="none" w:sz="0" w:space="0" w:color="auto"/>
              </w:divBdr>
              <w:divsChild>
                <w:div w:id="1356735913">
                  <w:marLeft w:val="0"/>
                  <w:marRight w:val="0"/>
                  <w:marTop w:val="0"/>
                  <w:marBottom w:val="0"/>
                  <w:divBdr>
                    <w:top w:val="none" w:sz="0" w:space="0" w:color="auto"/>
                    <w:left w:val="none" w:sz="0" w:space="0" w:color="auto"/>
                    <w:bottom w:val="none" w:sz="0" w:space="0" w:color="auto"/>
                    <w:right w:val="none" w:sz="0" w:space="0" w:color="auto"/>
                  </w:divBdr>
                </w:div>
              </w:divsChild>
            </w:div>
            <w:div w:id="2134204700">
              <w:marLeft w:val="0"/>
              <w:marRight w:val="0"/>
              <w:marTop w:val="0"/>
              <w:marBottom w:val="0"/>
              <w:divBdr>
                <w:top w:val="none" w:sz="0" w:space="0" w:color="auto"/>
                <w:left w:val="none" w:sz="0" w:space="0" w:color="auto"/>
                <w:bottom w:val="none" w:sz="0" w:space="0" w:color="auto"/>
                <w:right w:val="none" w:sz="0" w:space="0" w:color="auto"/>
              </w:divBdr>
            </w:div>
            <w:div w:id="599335994">
              <w:marLeft w:val="0"/>
              <w:marRight w:val="0"/>
              <w:marTop w:val="0"/>
              <w:marBottom w:val="0"/>
              <w:divBdr>
                <w:top w:val="none" w:sz="0" w:space="0" w:color="auto"/>
                <w:left w:val="none" w:sz="0" w:space="0" w:color="auto"/>
                <w:bottom w:val="none" w:sz="0" w:space="0" w:color="auto"/>
                <w:right w:val="none" w:sz="0" w:space="0" w:color="auto"/>
              </w:divBdr>
            </w:div>
            <w:div w:id="1414467809">
              <w:marLeft w:val="0"/>
              <w:marRight w:val="0"/>
              <w:marTop w:val="0"/>
              <w:marBottom w:val="0"/>
              <w:divBdr>
                <w:top w:val="none" w:sz="0" w:space="0" w:color="auto"/>
                <w:left w:val="none" w:sz="0" w:space="0" w:color="auto"/>
                <w:bottom w:val="none" w:sz="0" w:space="0" w:color="auto"/>
                <w:right w:val="none" w:sz="0" w:space="0" w:color="auto"/>
              </w:divBdr>
            </w:div>
            <w:div w:id="617218627">
              <w:marLeft w:val="0"/>
              <w:marRight w:val="0"/>
              <w:marTop w:val="0"/>
              <w:marBottom w:val="0"/>
              <w:divBdr>
                <w:top w:val="none" w:sz="0" w:space="0" w:color="auto"/>
                <w:left w:val="none" w:sz="0" w:space="0" w:color="auto"/>
                <w:bottom w:val="none" w:sz="0" w:space="0" w:color="auto"/>
                <w:right w:val="none" w:sz="0" w:space="0" w:color="auto"/>
              </w:divBdr>
            </w:div>
            <w:div w:id="1137726830">
              <w:marLeft w:val="0"/>
              <w:marRight w:val="0"/>
              <w:marTop w:val="0"/>
              <w:marBottom w:val="0"/>
              <w:divBdr>
                <w:top w:val="none" w:sz="0" w:space="0" w:color="auto"/>
                <w:left w:val="none" w:sz="0" w:space="0" w:color="auto"/>
                <w:bottom w:val="none" w:sz="0" w:space="0" w:color="auto"/>
                <w:right w:val="none" w:sz="0" w:space="0" w:color="auto"/>
              </w:divBdr>
            </w:div>
            <w:div w:id="1070277127">
              <w:marLeft w:val="0"/>
              <w:marRight w:val="0"/>
              <w:marTop w:val="0"/>
              <w:marBottom w:val="0"/>
              <w:divBdr>
                <w:top w:val="none" w:sz="0" w:space="0" w:color="auto"/>
                <w:left w:val="none" w:sz="0" w:space="0" w:color="auto"/>
                <w:bottom w:val="none" w:sz="0" w:space="0" w:color="auto"/>
                <w:right w:val="none" w:sz="0" w:space="0" w:color="auto"/>
              </w:divBdr>
              <w:divsChild>
                <w:div w:id="109593713">
                  <w:marLeft w:val="0"/>
                  <w:marRight w:val="0"/>
                  <w:marTop w:val="0"/>
                  <w:marBottom w:val="0"/>
                  <w:divBdr>
                    <w:top w:val="none" w:sz="0" w:space="0" w:color="auto"/>
                    <w:left w:val="none" w:sz="0" w:space="0" w:color="auto"/>
                    <w:bottom w:val="none" w:sz="0" w:space="0" w:color="auto"/>
                    <w:right w:val="none" w:sz="0" w:space="0" w:color="auto"/>
                  </w:divBdr>
                </w:div>
              </w:divsChild>
            </w:div>
            <w:div w:id="1273971909">
              <w:marLeft w:val="0"/>
              <w:marRight w:val="0"/>
              <w:marTop w:val="0"/>
              <w:marBottom w:val="0"/>
              <w:divBdr>
                <w:top w:val="none" w:sz="0" w:space="0" w:color="auto"/>
                <w:left w:val="none" w:sz="0" w:space="0" w:color="auto"/>
                <w:bottom w:val="none" w:sz="0" w:space="0" w:color="auto"/>
                <w:right w:val="none" w:sz="0" w:space="0" w:color="auto"/>
              </w:divBdr>
            </w:div>
            <w:div w:id="1331375755">
              <w:marLeft w:val="0"/>
              <w:marRight w:val="0"/>
              <w:marTop w:val="0"/>
              <w:marBottom w:val="0"/>
              <w:divBdr>
                <w:top w:val="none" w:sz="0" w:space="0" w:color="auto"/>
                <w:left w:val="none" w:sz="0" w:space="0" w:color="auto"/>
                <w:bottom w:val="none" w:sz="0" w:space="0" w:color="auto"/>
                <w:right w:val="none" w:sz="0" w:space="0" w:color="auto"/>
              </w:divBdr>
            </w:div>
            <w:div w:id="800223212">
              <w:marLeft w:val="0"/>
              <w:marRight w:val="0"/>
              <w:marTop w:val="0"/>
              <w:marBottom w:val="0"/>
              <w:divBdr>
                <w:top w:val="none" w:sz="0" w:space="0" w:color="auto"/>
                <w:left w:val="none" w:sz="0" w:space="0" w:color="auto"/>
                <w:bottom w:val="none" w:sz="0" w:space="0" w:color="auto"/>
                <w:right w:val="none" w:sz="0" w:space="0" w:color="auto"/>
              </w:divBdr>
            </w:div>
            <w:div w:id="1768773592">
              <w:marLeft w:val="0"/>
              <w:marRight w:val="0"/>
              <w:marTop w:val="0"/>
              <w:marBottom w:val="0"/>
              <w:divBdr>
                <w:top w:val="none" w:sz="0" w:space="0" w:color="auto"/>
                <w:left w:val="none" w:sz="0" w:space="0" w:color="auto"/>
                <w:bottom w:val="none" w:sz="0" w:space="0" w:color="auto"/>
                <w:right w:val="none" w:sz="0" w:space="0" w:color="auto"/>
              </w:divBdr>
            </w:div>
            <w:div w:id="204296959">
              <w:marLeft w:val="0"/>
              <w:marRight w:val="0"/>
              <w:marTop w:val="0"/>
              <w:marBottom w:val="0"/>
              <w:divBdr>
                <w:top w:val="none" w:sz="0" w:space="0" w:color="auto"/>
                <w:left w:val="none" w:sz="0" w:space="0" w:color="auto"/>
                <w:bottom w:val="none" w:sz="0" w:space="0" w:color="auto"/>
                <w:right w:val="none" w:sz="0" w:space="0" w:color="auto"/>
              </w:divBdr>
            </w:div>
            <w:div w:id="549612286">
              <w:marLeft w:val="0"/>
              <w:marRight w:val="0"/>
              <w:marTop w:val="0"/>
              <w:marBottom w:val="0"/>
              <w:divBdr>
                <w:top w:val="none" w:sz="0" w:space="0" w:color="auto"/>
                <w:left w:val="none" w:sz="0" w:space="0" w:color="auto"/>
                <w:bottom w:val="none" w:sz="0" w:space="0" w:color="auto"/>
                <w:right w:val="none" w:sz="0" w:space="0" w:color="auto"/>
              </w:divBdr>
            </w:div>
            <w:div w:id="1288273150">
              <w:marLeft w:val="0"/>
              <w:marRight w:val="0"/>
              <w:marTop w:val="0"/>
              <w:marBottom w:val="0"/>
              <w:divBdr>
                <w:top w:val="none" w:sz="0" w:space="0" w:color="auto"/>
                <w:left w:val="none" w:sz="0" w:space="0" w:color="auto"/>
                <w:bottom w:val="none" w:sz="0" w:space="0" w:color="auto"/>
                <w:right w:val="none" w:sz="0" w:space="0" w:color="auto"/>
              </w:divBdr>
            </w:div>
            <w:div w:id="1134787510">
              <w:marLeft w:val="0"/>
              <w:marRight w:val="0"/>
              <w:marTop w:val="0"/>
              <w:marBottom w:val="0"/>
              <w:divBdr>
                <w:top w:val="none" w:sz="0" w:space="0" w:color="auto"/>
                <w:left w:val="none" w:sz="0" w:space="0" w:color="auto"/>
                <w:bottom w:val="none" w:sz="0" w:space="0" w:color="auto"/>
                <w:right w:val="none" w:sz="0" w:space="0" w:color="auto"/>
              </w:divBdr>
            </w:div>
            <w:div w:id="349378756">
              <w:marLeft w:val="0"/>
              <w:marRight w:val="0"/>
              <w:marTop w:val="0"/>
              <w:marBottom w:val="0"/>
              <w:divBdr>
                <w:top w:val="none" w:sz="0" w:space="0" w:color="auto"/>
                <w:left w:val="none" w:sz="0" w:space="0" w:color="auto"/>
                <w:bottom w:val="none" w:sz="0" w:space="0" w:color="auto"/>
                <w:right w:val="none" w:sz="0" w:space="0" w:color="auto"/>
              </w:divBdr>
            </w:div>
            <w:div w:id="607858353">
              <w:marLeft w:val="0"/>
              <w:marRight w:val="0"/>
              <w:marTop w:val="0"/>
              <w:marBottom w:val="0"/>
              <w:divBdr>
                <w:top w:val="none" w:sz="0" w:space="0" w:color="auto"/>
                <w:left w:val="none" w:sz="0" w:space="0" w:color="auto"/>
                <w:bottom w:val="none" w:sz="0" w:space="0" w:color="auto"/>
                <w:right w:val="none" w:sz="0" w:space="0" w:color="auto"/>
              </w:divBdr>
            </w:div>
            <w:div w:id="1627731186">
              <w:marLeft w:val="0"/>
              <w:marRight w:val="0"/>
              <w:marTop w:val="0"/>
              <w:marBottom w:val="0"/>
              <w:divBdr>
                <w:top w:val="none" w:sz="0" w:space="0" w:color="auto"/>
                <w:left w:val="none" w:sz="0" w:space="0" w:color="auto"/>
                <w:bottom w:val="none" w:sz="0" w:space="0" w:color="auto"/>
                <w:right w:val="none" w:sz="0" w:space="0" w:color="auto"/>
              </w:divBdr>
            </w:div>
            <w:div w:id="1904098112">
              <w:marLeft w:val="0"/>
              <w:marRight w:val="0"/>
              <w:marTop w:val="0"/>
              <w:marBottom w:val="0"/>
              <w:divBdr>
                <w:top w:val="none" w:sz="0" w:space="0" w:color="auto"/>
                <w:left w:val="none" w:sz="0" w:space="0" w:color="auto"/>
                <w:bottom w:val="none" w:sz="0" w:space="0" w:color="auto"/>
                <w:right w:val="none" w:sz="0" w:space="0" w:color="auto"/>
              </w:divBdr>
              <w:divsChild>
                <w:div w:id="1343043891">
                  <w:marLeft w:val="0"/>
                  <w:marRight w:val="0"/>
                  <w:marTop w:val="0"/>
                  <w:marBottom w:val="0"/>
                  <w:divBdr>
                    <w:top w:val="none" w:sz="0" w:space="0" w:color="auto"/>
                    <w:left w:val="none" w:sz="0" w:space="0" w:color="auto"/>
                    <w:bottom w:val="none" w:sz="0" w:space="0" w:color="auto"/>
                    <w:right w:val="none" w:sz="0" w:space="0" w:color="auto"/>
                  </w:divBdr>
                </w:div>
              </w:divsChild>
            </w:div>
            <w:div w:id="711535607">
              <w:marLeft w:val="0"/>
              <w:marRight w:val="0"/>
              <w:marTop w:val="0"/>
              <w:marBottom w:val="0"/>
              <w:divBdr>
                <w:top w:val="none" w:sz="0" w:space="0" w:color="auto"/>
                <w:left w:val="none" w:sz="0" w:space="0" w:color="auto"/>
                <w:bottom w:val="none" w:sz="0" w:space="0" w:color="auto"/>
                <w:right w:val="none" w:sz="0" w:space="0" w:color="auto"/>
              </w:divBdr>
            </w:div>
            <w:div w:id="1089349442">
              <w:marLeft w:val="0"/>
              <w:marRight w:val="0"/>
              <w:marTop w:val="0"/>
              <w:marBottom w:val="0"/>
              <w:divBdr>
                <w:top w:val="none" w:sz="0" w:space="0" w:color="auto"/>
                <w:left w:val="none" w:sz="0" w:space="0" w:color="auto"/>
                <w:bottom w:val="none" w:sz="0" w:space="0" w:color="auto"/>
                <w:right w:val="none" w:sz="0" w:space="0" w:color="auto"/>
              </w:divBdr>
              <w:divsChild>
                <w:div w:id="1100174327">
                  <w:marLeft w:val="0"/>
                  <w:marRight w:val="0"/>
                  <w:marTop w:val="0"/>
                  <w:marBottom w:val="0"/>
                  <w:divBdr>
                    <w:top w:val="none" w:sz="0" w:space="0" w:color="auto"/>
                    <w:left w:val="none" w:sz="0" w:space="0" w:color="auto"/>
                    <w:bottom w:val="none" w:sz="0" w:space="0" w:color="auto"/>
                    <w:right w:val="none" w:sz="0" w:space="0" w:color="auto"/>
                  </w:divBdr>
                </w:div>
              </w:divsChild>
            </w:div>
            <w:div w:id="925842516">
              <w:marLeft w:val="0"/>
              <w:marRight w:val="0"/>
              <w:marTop w:val="0"/>
              <w:marBottom w:val="0"/>
              <w:divBdr>
                <w:top w:val="none" w:sz="0" w:space="0" w:color="auto"/>
                <w:left w:val="none" w:sz="0" w:space="0" w:color="auto"/>
                <w:bottom w:val="none" w:sz="0" w:space="0" w:color="auto"/>
                <w:right w:val="none" w:sz="0" w:space="0" w:color="auto"/>
              </w:divBdr>
            </w:div>
            <w:div w:id="1926262664">
              <w:marLeft w:val="0"/>
              <w:marRight w:val="0"/>
              <w:marTop w:val="0"/>
              <w:marBottom w:val="0"/>
              <w:divBdr>
                <w:top w:val="none" w:sz="0" w:space="0" w:color="auto"/>
                <w:left w:val="none" w:sz="0" w:space="0" w:color="auto"/>
                <w:bottom w:val="none" w:sz="0" w:space="0" w:color="auto"/>
                <w:right w:val="none" w:sz="0" w:space="0" w:color="auto"/>
              </w:divBdr>
            </w:div>
            <w:div w:id="1299070701">
              <w:marLeft w:val="0"/>
              <w:marRight w:val="0"/>
              <w:marTop w:val="0"/>
              <w:marBottom w:val="0"/>
              <w:divBdr>
                <w:top w:val="none" w:sz="0" w:space="0" w:color="auto"/>
                <w:left w:val="none" w:sz="0" w:space="0" w:color="auto"/>
                <w:bottom w:val="none" w:sz="0" w:space="0" w:color="auto"/>
                <w:right w:val="none" w:sz="0" w:space="0" w:color="auto"/>
              </w:divBdr>
            </w:div>
            <w:div w:id="812478479">
              <w:marLeft w:val="0"/>
              <w:marRight w:val="0"/>
              <w:marTop w:val="0"/>
              <w:marBottom w:val="0"/>
              <w:divBdr>
                <w:top w:val="none" w:sz="0" w:space="0" w:color="auto"/>
                <w:left w:val="none" w:sz="0" w:space="0" w:color="auto"/>
                <w:bottom w:val="none" w:sz="0" w:space="0" w:color="auto"/>
                <w:right w:val="none" w:sz="0" w:space="0" w:color="auto"/>
              </w:divBdr>
            </w:div>
            <w:div w:id="237982948">
              <w:marLeft w:val="0"/>
              <w:marRight w:val="0"/>
              <w:marTop w:val="0"/>
              <w:marBottom w:val="0"/>
              <w:divBdr>
                <w:top w:val="none" w:sz="0" w:space="0" w:color="auto"/>
                <w:left w:val="none" w:sz="0" w:space="0" w:color="auto"/>
                <w:bottom w:val="none" w:sz="0" w:space="0" w:color="auto"/>
                <w:right w:val="none" w:sz="0" w:space="0" w:color="auto"/>
              </w:divBdr>
            </w:div>
            <w:div w:id="1085034549">
              <w:marLeft w:val="0"/>
              <w:marRight w:val="0"/>
              <w:marTop w:val="0"/>
              <w:marBottom w:val="0"/>
              <w:divBdr>
                <w:top w:val="none" w:sz="0" w:space="0" w:color="auto"/>
                <w:left w:val="none" w:sz="0" w:space="0" w:color="auto"/>
                <w:bottom w:val="none" w:sz="0" w:space="0" w:color="auto"/>
                <w:right w:val="none" w:sz="0" w:space="0" w:color="auto"/>
              </w:divBdr>
            </w:div>
            <w:div w:id="889733140">
              <w:marLeft w:val="0"/>
              <w:marRight w:val="0"/>
              <w:marTop w:val="0"/>
              <w:marBottom w:val="0"/>
              <w:divBdr>
                <w:top w:val="none" w:sz="0" w:space="0" w:color="auto"/>
                <w:left w:val="none" w:sz="0" w:space="0" w:color="auto"/>
                <w:bottom w:val="none" w:sz="0" w:space="0" w:color="auto"/>
                <w:right w:val="none" w:sz="0" w:space="0" w:color="auto"/>
              </w:divBdr>
              <w:divsChild>
                <w:div w:id="673724938">
                  <w:marLeft w:val="0"/>
                  <w:marRight w:val="0"/>
                  <w:marTop w:val="0"/>
                  <w:marBottom w:val="0"/>
                  <w:divBdr>
                    <w:top w:val="none" w:sz="0" w:space="0" w:color="auto"/>
                    <w:left w:val="none" w:sz="0" w:space="0" w:color="auto"/>
                    <w:bottom w:val="none" w:sz="0" w:space="0" w:color="auto"/>
                    <w:right w:val="none" w:sz="0" w:space="0" w:color="auto"/>
                  </w:divBdr>
                </w:div>
              </w:divsChild>
            </w:div>
            <w:div w:id="810559019">
              <w:marLeft w:val="0"/>
              <w:marRight w:val="0"/>
              <w:marTop w:val="0"/>
              <w:marBottom w:val="0"/>
              <w:divBdr>
                <w:top w:val="none" w:sz="0" w:space="0" w:color="auto"/>
                <w:left w:val="none" w:sz="0" w:space="0" w:color="auto"/>
                <w:bottom w:val="none" w:sz="0" w:space="0" w:color="auto"/>
                <w:right w:val="none" w:sz="0" w:space="0" w:color="auto"/>
              </w:divBdr>
            </w:div>
            <w:div w:id="1262642259">
              <w:marLeft w:val="0"/>
              <w:marRight w:val="0"/>
              <w:marTop w:val="0"/>
              <w:marBottom w:val="0"/>
              <w:divBdr>
                <w:top w:val="none" w:sz="0" w:space="0" w:color="auto"/>
                <w:left w:val="none" w:sz="0" w:space="0" w:color="auto"/>
                <w:bottom w:val="none" w:sz="0" w:space="0" w:color="auto"/>
                <w:right w:val="none" w:sz="0" w:space="0" w:color="auto"/>
              </w:divBdr>
            </w:div>
            <w:div w:id="1463578575">
              <w:marLeft w:val="0"/>
              <w:marRight w:val="0"/>
              <w:marTop w:val="0"/>
              <w:marBottom w:val="0"/>
              <w:divBdr>
                <w:top w:val="none" w:sz="0" w:space="0" w:color="auto"/>
                <w:left w:val="none" w:sz="0" w:space="0" w:color="auto"/>
                <w:bottom w:val="none" w:sz="0" w:space="0" w:color="auto"/>
                <w:right w:val="none" w:sz="0" w:space="0" w:color="auto"/>
              </w:divBdr>
            </w:div>
            <w:div w:id="129127847">
              <w:marLeft w:val="0"/>
              <w:marRight w:val="0"/>
              <w:marTop w:val="0"/>
              <w:marBottom w:val="0"/>
              <w:divBdr>
                <w:top w:val="none" w:sz="0" w:space="0" w:color="auto"/>
                <w:left w:val="none" w:sz="0" w:space="0" w:color="auto"/>
                <w:bottom w:val="none" w:sz="0" w:space="0" w:color="auto"/>
                <w:right w:val="none" w:sz="0" w:space="0" w:color="auto"/>
              </w:divBdr>
              <w:divsChild>
                <w:div w:id="314182423">
                  <w:marLeft w:val="0"/>
                  <w:marRight w:val="0"/>
                  <w:marTop w:val="0"/>
                  <w:marBottom w:val="0"/>
                  <w:divBdr>
                    <w:top w:val="none" w:sz="0" w:space="0" w:color="auto"/>
                    <w:left w:val="none" w:sz="0" w:space="0" w:color="auto"/>
                    <w:bottom w:val="none" w:sz="0" w:space="0" w:color="auto"/>
                    <w:right w:val="none" w:sz="0" w:space="0" w:color="auto"/>
                  </w:divBdr>
                </w:div>
              </w:divsChild>
            </w:div>
            <w:div w:id="1443300986">
              <w:marLeft w:val="0"/>
              <w:marRight w:val="0"/>
              <w:marTop w:val="0"/>
              <w:marBottom w:val="0"/>
              <w:divBdr>
                <w:top w:val="none" w:sz="0" w:space="0" w:color="auto"/>
                <w:left w:val="none" w:sz="0" w:space="0" w:color="auto"/>
                <w:bottom w:val="none" w:sz="0" w:space="0" w:color="auto"/>
                <w:right w:val="none" w:sz="0" w:space="0" w:color="auto"/>
              </w:divBdr>
            </w:div>
            <w:div w:id="217714612">
              <w:marLeft w:val="0"/>
              <w:marRight w:val="0"/>
              <w:marTop w:val="0"/>
              <w:marBottom w:val="0"/>
              <w:divBdr>
                <w:top w:val="none" w:sz="0" w:space="0" w:color="auto"/>
                <w:left w:val="none" w:sz="0" w:space="0" w:color="auto"/>
                <w:bottom w:val="none" w:sz="0" w:space="0" w:color="auto"/>
                <w:right w:val="none" w:sz="0" w:space="0" w:color="auto"/>
              </w:divBdr>
            </w:div>
            <w:div w:id="99447663">
              <w:marLeft w:val="0"/>
              <w:marRight w:val="0"/>
              <w:marTop w:val="0"/>
              <w:marBottom w:val="0"/>
              <w:divBdr>
                <w:top w:val="none" w:sz="0" w:space="0" w:color="auto"/>
                <w:left w:val="none" w:sz="0" w:space="0" w:color="auto"/>
                <w:bottom w:val="none" w:sz="0" w:space="0" w:color="auto"/>
                <w:right w:val="none" w:sz="0" w:space="0" w:color="auto"/>
              </w:divBdr>
            </w:div>
            <w:div w:id="90250205">
              <w:marLeft w:val="0"/>
              <w:marRight w:val="0"/>
              <w:marTop w:val="0"/>
              <w:marBottom w:val="0"/>
              <w:divBdr>
                <w:top w:val="none" w:sz="0" w:space="0" w:color="auto"/>
                <w:left w:val="none" w:sz="0" w:space="0" w:color="auto"/>
                <w:bottom w:val="none" w:sz="0" w:space="0" w:color="auto"/>
                <w:right w:val="none" w:sz="0" w:space="0" w:color="auto"/>
              </w:divBdr>
            </w:div>
            <w:div w:id="89811561">
              <w:marLeft w:val="0"/>
              <w:marRight w:val="0"/>
              <w:marTop w:val="0"/>
              <w:marBottom w:val="0"/>
              <w:divBdr>
                <w:top w:val="none" w:sz="0" w:space="0" w:color="auto"/>
                <w:left w:val="none" w:sz="0" w:space="0" w:color="auto"/>
                <w:bottom w:val="none" w:sz="0" w:space="0" w:color="auto"/>
                <w:right w:val="none" w:sz="0" w:space="0" w:color="auto"/>
              </w:divBdr>
            </w:div>
            <w:div w:id="1704550700">
              <w:marLeft w:val="0"/>
              <w:marRight w:val="0"/>
              <w:marTop w:val="0"/>
              <w:marBottom w:val="0"/>
              <w:divBdr>
                <w:top w:val="none" w:sz="0" w:space="0" w:color="auto"/>
                <w:left w:val="none" w:sz="0" w:space="0" w:color="auto"/>
                <w:bottom w:val="none" w:sz="0" w:space="0" w:color="auto"/>
                <w:right w:val="none" w:sz="0" w:space="0" w:color="auto"/>
              </w:divBdr>
            </w:div>
            <w:div w:id="165755722">
              <w:marLeft w:val="0"/>
              <w:marRight w:val="0"/>
              <w:marTop w:val="0"/>
              <w:marBottom w:val="0"/>
              <w:divBdr>
                <w:top w:val="none" w:sz="0" w:space="0" w:color="auto"/>
                <w:left w:val="none" w:sz="0" w:space="0" w:color="auto"/>
                <w:bottom w:val="none" w:sz="0" w:space="0" w:color="auto"/>
                <w:right w:val="none" w:sz="0" w:space="0" w:color="auto"/>
              </w:divBdr>
            </w:div>
            <w:div w:id="1612470292">
              <w:marLeft w:val="0"/>
              <w:marRight w:val="0"/>
              <w:marTop w:val="0"/>
              <w:marBottom w:val="0"/>
              <w:divBdr>
                <w:top w:val="none" w:sz="0" w:space="0" w:color="auto"/>
                <w:left w:val="none" w:sz="0" w:space="0" w:color="auto"/>
                <w:bottom w:val="none" w:sz="0" w:space="0" w:color="auto"/>
                <w:right w:val="none" w:sz="0" w:space="0" w:color="auto"/>
              </w:divBdr>
              <w:divsChild>
                <w:div w:id="845749566">
                  <w:marLeft w:val="0"/>
                  <w:marRight w:val="0"/>
                  <w:marTop w:val="0"/>
                  <w:marBottom w:val="0"/>
                  <w:divBdr>
                    <w:top w:val="none" w:sz="0" w:space="0" w:color="auto"/>
                    <w:left w:val="none" w:sz="0" w:space="0" w:color="auto"/>
                    <w:bottom w:val="none" w:sz="0" w:space="0" w:color="auto"/>
                    <w:right w:val="none" w:sz="0" w:space="0" w:color="auto"/>
                  </w:divBdr>
                </w:div>
              </w:divsChild>
            </w:div>
            <w:div w:id="1283347768">
              <w:marLeft w:val="0"/>
              <w:marRight w:val="0"/>
              <w:marTop w:val="0"/>
              <w:marBottom w:val="0"/>
              <w:divBdr>
                <w:top w:val="none" w:sz="0" w:space="0" w:color="auto"/>
                <w:left w:val="none" w:sz="0" w:space="0" w:color="auto"/>
                <w:bottom w:val="none" w:sz="0" w:space="0" w:color="auto"/>
                <w:right w:val="none" w:sz="0" w:space="0" w:color="auto"/>
              </w:divBdr>
            </w:div>
            <w:div w:id="1996107152">
              <w:marLeft w:val="0"/>
              <w:marRight w:val="0"/>
              <w:marTop w:val="0"/>
              <w:marBottom w:val="0"/>
              <w:divBdr>
                <w:top w:val="none" w:sz="0" w:space="0" w:color="auto"/>
                <w:left w:val="none" w:sz="0" w:space="0" w:color="auto"/>
                <w:bottom w:val="none" w:sz="0" w:space="0" w:color="auto"/>
                <w:right w:val="none" w:sz="0" w:space="0" w:color="auto"/>
              </w:divBdr>
            </w:div>
            <w:div w:id="2035761350">
              <w:marLeft w:val="0"/>
              <w:marRight w:val="0"/>
              <w:marTop w:val="0"/>
              <w:marBottom w:val="0"/>
              <w:divBdr>
                <w:top w:val="none" w:sz="0" w:space="0" w:color="auto"/>
                <w:left w:val="none" w:sz="0" w:space="0" w:color="auto"/>
                <w:bottom w:val="none" w:sz="0" w:space="0" w:color="auto"/>
                <w:right w:val="none" w:sz="0" w:space="0" w:color="auto"/>
              </w:divBdr>
            </w:div>
            <w:div w:id="1962686845">
              <w:marLeft w:val="0"/>
              <w:marRight w:val="0"/>
              <w:marTop w:val="0"/>
              <w:marBottom w:val="0"/>
              <w:divBdr>
                <w:top w:val="none" w:sz="0" w:space="0" w:color="auto"/>
                <w:left w:val="none" w:sz="0" w:space="0" w:color="auto"/>
                <w:bottom w:val="none" w:sz="0" w:space="0" w:color="auto"/>
                <w:right w:val="none" w:sz="0" w:space="0" w:color="auto"/>
              </w:divBdr>
            </w:div>
            <w:div w:id="65961649">
              <w:marLeft w:val="0"/>
              <w:marRight w:val="0"/>
              <w:marTop w:val="0"/>
              <w:marBottom w:val="0"/>
              <w:divBdr>
                <w:top w:val="none" w:sz="0" w:space="0" w:color="auto"/>
                <w:left w:val="none" w:sz="0" w:space="0" w:color="auto"/>
                <w:bottom w:val="none" w:sz="0" w:space="0" w:color="auto"/>
                <w:right w:val="none" w:sz="0" w:space="0" w:color="auto"/>
              </w:divBdr>
            </w:div>
            <w:div w:id="2053731248">
              <w:marLeft w:val="0"/>
              <w:marRight w:val="0"/>
              <w:marTop w:val="0"/>
              <w:marBottom w:val="0"/>
              <w:divBdr>
                <w:top w:val="none" w:sz="0" w:space="0" w:color="auto"/>
                <w:left w:val="none" w:sz="0" w:space="0" w:color="auto"/>
                <w:bottom w:val="none" w:sz="0" w:space="0" w:color="auto"/>
                <w:right w:val="none" w:sz="0" w:space="0" w:color="auto"/>
              </w:divBdr>
              <w:divsChild>
                <w:div w:id="1923105570">
                  <w:marLeft w:val="0"/>
                  <w:marRight w:val="0"/>
                  <w:marTop w:val="0"/>
                  <w:marBottom w:val="0"/>
                  <w:divBdr>
                    <w:top w:val="none" w:sz="0" w:space="0" w:color="auto"/>
                    <w:left w:val="none" w:sz="0" w:space="0" w:color="auto"/>
                    <w:bottom w:val="none" w:sz="0" w:space="0" w:color="auto"/>
                    <w:right w:val="none" w:sz="0" w:space="0" w:color="auto"/>
                  </w:divBdr>
                </w:div>
              </w:divsChild>
            </w:div>
            <w:div w:id="1266695930">
              <w:marLeft w:val="0"/>
              <w:marRight w:val="0"/>
              <w:marTop w:val="0"/>
              <w:marBottom w:val="0"/>
              <w:divBdr>
                <w:top w:val="none" w:sz="0" w:space="0" w:color="auto"/>
                <w:left w:val="none" w:sz="0" w:space="0" w:color="auto"/>
                <w:bottom w:val="none" w:sz="0" w:space="0" w:color="auto"/>
                <w:right w:val="none" w:sz="0" w:space="0" w:color="auto"/>
              </w:divBdr>
            </w:div>
            <w:div w:id="421486515">
              <w:marLeft w:val="0"/>
              <w:marRight w:val="0"/>
              <w:marTop w:val="0"/>
              <w:marBottom w:val="0"/>
              <w:divBdr>
                <w:top w:val="none" w:sz="0" w:space="0" w:color="auto"/>
                <w:left w:val="none" w:sz="0" w:space="0" w:color="auto"/>
                <w:bottom w:val="none" w:sz="0" w:space="0" w:color="auto"/>
                <w:right w:val="none" w:sz="0" w:space="0" w:color="auto"/>
              </w:divBdr>
              <w:divsChild>
                <w:div w:id="314603092">
                  <w:marLeft w:val="0"/>
                  <w:marRight w:val="0"/>
                  <w:marTop w:val="0"/>
                  <w:marBottom w:val="0"/>
                  <w:divBdr>
                    <w:top w:val="none" w:sz="0" w:space="0" w:color="auto"/>
                    <w:left w:val="none" w:sz="0" w:space="0" w:color="auto"/>
                    <w:bottom w:val="none" w:sz="0" w:space="0" w:color="auto"/>
                    <w:right w:val="none" w:sz="0" w:space="0" w:color="auto"/>
                  </w:divBdr>
                </w:div>
              </w:divsChild>
            </w:div>
            <w:div w:id="383916216">
              <w:marLeft w:val="0"/>
              <w:marRight w:val="0"/>
              <w:marTop w:val="0"/>
              <w:marBottom w:val="0"/>
              <w:divBdr>
                <w:top w:val="none" w:sz="0" w:space="0" w:color="auto"/>
                <w:left w:val="none" w:sz="0" w:space="0" w:color="auto"/>
                <w:bottom w:val="none" w:sz="0" w:space="0" w:color="auto"/>
                <w:right w:val="none" w:sz="0" w:space="0" w:color="auto"/>
              </w:divBdr>
            </w:div>
            <w:div w:id="1311590998">
              <w:marLeft w:val="0"/>
              <w:marRight w:val="0"/>
              <w:marTop w:val="0"/>
              <w:marBottom w:val="0"/>
              <w:divBdr>
                <w:top w:val="none" w:sz="0" w:space="0" w:color="auto"/>
                <w:left w:val="none" w:sz="0" w:space="0" w:color="auto"/>
                <w:bottom w:val="none" w:sz="0" w:space="0" w:color="auto"/>
                <w:right w:val="none" w:sz="0" w:space="0" w:color="auto"/>
              </w:divBdr>
            </w:div>
            <w:div w:id="14671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10</Pages>
  <Words>2926</Words>
  <Characters>16679</Characters>
  <Application>Microsoft Office Word</Application>
  <DocSecurity>0</DocSecurity>
  <Lines>138</Lines>
  <Paragraphs>39</Paragraphs>
  <ScaleCrop>false</ScaleCrop>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Shanie Bar-Oz</dc:creator>
  <cp:keywords/>
  <dc:description/>
  <cp:lastModifiedBy>Shanie Bar-Oz</cp:lastModifiedBy>
  <cp:revision>46</cp:revision>
  <dcterms:created xsi:type="dcterms:W3CDTF">2024-11-24T11:54:00Z</dcterms:created>
  <dcterms:modified xsi:type="dcterms:W3CDTF">2025-02-16T10:01:00Z</dcterms:modified>
</cp:coreProperties>
</file>